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F247D" w14:textId="77777777"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14:anchorId="57A7E916" wp14:editId="6A1E2F1A">
            <wp:simplePos x="0" y="0"/>
            <wp:positionH relativeFrom="column">
              <wp:posOffset>-561340</wp:posOffset>
            </wp:positionH>
            <wp:positionV relativeFrom="paragraph">
              <wp:posOffset>0</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05D45" w14:textId="77777777" w:rsidR="008A7751" w:rsidRDefault="008A7751" w:rsidP="003D4B32">
      <w:pPr>
        <w:jc w:val="center"/>
        <w:rPr>
          <w:b/>
          <w:iCs/>
          <w:sz w:val="32"/>
          <w:szCs w:val="32"/>
        </w:rPr>
      </w:pPr>
    </w:p>
    <w:p w14:paraId="771F6F88" w14:textId="77777777" w:rsidR="008A7751" w:rsidRDefault="008A7751" w:rsidP="003D4B32">
      <w:pPr>
        <w:jc w:val="center"/>
        <w:rPr>
          <w:b/>
          <w:iCs/>
          <w:sz w:val="32"/>
          <w:szCs w:val="32"/>
        </w:rPr>
      </w:pPr>
    </w:p>
    <w:p w14:paraId="7987C831" w14:textId="77777777" w:rsidR="008A7751" w:rsidRDefault="008A7751" w:rsidP="003D4B32">
      <w:pPr>
        <w:jc w:val="center"/>
        <w:rPr>
          <w:b/>
          <w:iCs/>
          <w:sz w:val="32"/>
          <w:szCs w:val="32"/>
        </w:rPr>
      </w:pPr>
    </w:p>
    <w:p w14:paraId="550D82D7" w14:textId="77777777" w:rsidR="008A7751" w:rsidRDefault="008A7751" w:rsidP="003D4B32">
      <w:pPr>
        <w:jc w:val="center"/>
        <w:rPr>
          <w:b/>
          <w:iCs/>
          <w:sz w:val="32"/>
          <w:szCs w:val="32"/>
        </w:rPr>
      </w:pPr>
    </w:p>
    <w:p w14:paraId="0C93E35F" w14:textId="6917E733" w:rsidR="003D4B32" w:rsidRDefault="003D4B32" w:rsidP="008A7751">
      <w:pPr>
        <w:jc w:val="center"/>
        <w:rPr>
          <w:b/>
          <w:iCs/>
          <w:sz w:val="32"/>
          <w:szCs w:val="32"/>
        </w:rPr>
      </w:pPr>
      <w:r>
        <w:rPr>
          <w:b/>
          <w:iCs/>
          <w:sz w:val="32"/>
          <w:szCs w:val="32"/>
        </w:rPr>
        <w:t>MID-OHIO</w:t>
      </w:r>
      <w:r w:rsidRPr="001B742B">
        <w:rPr>
          <w:b/>
          <w:iCs/>
          <w:sz w:val="32"/>
          <w:szCs w:val="32"/>
        </w:rPr>
        <w:t xml:space="preserve"> EDUCATIONAL SERVICE CENTER </w:t>
      </w:r>
    </w:p>
    <w:p w14:paraId="29DB4D6B" w14:textId="77777777" w:rsidR="008A7751" w:rsidRDefault="003D4B32" w:rsidP="008A7751">
      <w:pPr>
        <w:spacing w:line="360" w:lineRule="auto"/>
        <w:jc w:val="center"/>
        <w:rPr>
          <w:b/>
          <w:iCs/>
          <w:sz w:val="32"/>
          <w:szCs w:val="32"/>
        </w:rPr>
      </w:pPr>
      <w:r w:rsidRPr="001B742B">
        <w:rPr>
          <w:b/>
          <w:iCs/>
          <w:sz w:val="32"/>
          <w:szCs w:val="32"/>
        </w:rPr>
        <w:t xml:space="preserve">GOVERNING BOARD </w:t>
      </w:r>
    </w:p>
    <w:p w14:paraId="13827450" w14:textId="5D35BC2A" w:rsidR="003D4B32" w:rsidRDefault="00D50B6C" w:rsidP="008A7751">
      <w:pPr>
        <w:jc w:val="center"/>
        <w:rPr>
          <w:b/>
          <w:iCs/>
          <w:sz w:val="32"/>
          <w:szCs w:val="32"/>
        </w:rPr>
      </w:pPr>
      <w:r>
        <w:rPr>
          <w:b/>
          <w:iCs/>
          <w:sz w:val="32"/>
          <w:szCs w:val="32"/>
        </w:rPr>
        <w:t>Kalin Wilburn</w:t>
      </w:r>
    </w:p>
    <w:p w14:paraId="0EB4ED31" w14:textId="0BEE3903" w:rsidR="003D4B32" w:rsidRPr="0027272A" w:rsidRDefault="003D4B32" w:rsidP="008A7751">
      <w:pPr>
        <w:jc w:val="center"/>
        <w:rPr>
          <w:b/>
          <w:iCs/>
          <w:sz w:val="32"/>
          <w:szCs w:val="32"/>
        </w:rPr>
      </w:pPr>
      <w:r>
        <w:rPr>
          <w:b/>
          <w:iCs/>
          <w:sz w:val="32"/>
          <w:szCs w:val="32"/>
        </w:rPr>
        <w:t>P</w:t>
      </w:r>
      <w:r w:rsidR="00140EF7">
        <w:rPr>
          <w:b/>
          <w:iCs/>
          <w:sz w:val="32"/>
          <w:szCs w:val="32"/>
        </w:rPr>
        <w:t>urchased Services Agreement 202</w:t>
      </w:r>
      <w:r w:rsidR="008A7751">
        <w:rPr>
          <w:b/>
          <w:iCs/>
          <w:sz w:val="32"/>
          <w:szCs w:val="32"/>
        </w:rPr>
        <w:t>1-2022</w:t>
      </w:r>
    </w:p>
    <w:p w14:paraId="4DFC3942" w14:textId="77777777" w:rsidR="003D4B32" w:rsidRPr="00F4612A" w:rsidRDefault="003D4B32" w:rsidP="003D4B32">
      <w:pPr>
        <w:widowControl/>
        <w:rPr>
          <w:sz w:val="24"/>
          <w:szCs w:val="24"/>
        </w:rPr>
      </w:pPr>
    </w:p>
    <w:p w14:paraId="602D6540" w14:textId="3BD60D84"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DA12EB">
        <w:rPr>
          <w:rFonts w:ascii="Times New Roman" w:hAnsi="Times New Roman" w:cs="Times New Roman"/>
          <w:color w:val="000000"/>
          <w:sz w:val="24"/>
          <w:szCs w:val="24"/>
        </w:rPr>
        <w:t xml:space="preserve"> </w:t>
      </w:r>
      <w:r w:rsidR="00D50B6C">
        <w:rPr>
          <w:rFonts w:ascii="Times New Roman" w:hAnsi="Times New Roman" w:cs="Times New Roman"/>
          <w:color w:val="000000"/>
          <w:sz w:val="24"/>
          <w:szCs w:val="24"/>
        </w:rPr>
        <w:t>Kalin Wilburn</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14:paraId="48924501" w14:textId="77777777" w:rsidR="003D4B32" w:rsidRPr="00237A07" w:rsidRDefault="003D4B32" w:rsidP="003D4B32">
      <w:pPr>
        <w:pStyle w:val="para2"/>
        <w:widowControl/>
        <w:rPr>
          <w:rFonts w:ascii="Times New Roman" w:hAnsi="Times New Roman" w:cs="Times New Roman"/>
          <w:color w:val="000000"/>
          <w:sz w:val="24"/>
          <w:szCs w:val="24"/>
        </w:rPr>
      </w:pPr>
    </w:p>
    <w:p w14:paraId="2E6E21C3" w14:textId="77777777" w:rsidR="003D4B32" w:rsidRPr="00237A07"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provide </w:t>
      </w:r>
      <w:r w:rsidR="00AA0FAB">
        <w:rPr>
          <w:rFonts w:ascii="Times New Roman" w:hAnsi="Times New Roman" w:cs="Times New Roman"/>
          <w:color w:val="000000"/>
          <w:sz w:val="24"/>
          <w:szCs w:val="24"/>
        </w:rPr>
        <w:t>consulting services</w:t>
      </w:r>
      <w:r>
        <w:rPr>
          <w:rFonts w:ascii="Times New Roman" w:hAnsi="Times New Roman" w:cs="Times New Roman"/>
          <w:color w:val="000000"/>
          <w:sz w:val="24"/>
          <w:szCs w:val="24"/>
        </w:rPr>
        <w:t>;</w:t>
      </w:r>
    </w:p>
    <w:p w14:paraId="52120CFB" w14:textId="77777777" w:rsidR="003D4B32" w:rsidRPr="00237A07" w:rsidRDefault="003D4B32" w:rsidP="003D4B32">
      <w:pPr>
        <w:pStyle w:val="para2"/>
        <w:widowControl/>
        <w:ind w:firstLine="0"/>
        <w:rPr>
          <w:rFonts w:ascii="Times New Roman" w:hAnsi="Times New Roman" w:cs="Times New Roman"/>
          <w:color w:val="000000"/>
          <w:sz w:val="24"/>
          <w:szCs w:val="24"/>
        </w:rPr>
      </w:pPr>
    </w:p>
    <w:p w14:paraId="1988DC8B"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the Mid-Ohio ESC wishes to utilize Provider’s services during the term of this Agreement; and</w:t>
      </w:r>
    </w:p>
    <w:p w14:paraId="1383D479"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437AD875"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14:paraId="5ACEEAAD"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4F0DD772"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610F2021" w14:textId="77777777" w:rsidR="003D4B32" w:rsidRPr="00F4612A" w:rsidRDefault="003D4B32" w:rsidP="003D4B32">
      <w:pPr>
        <w:pStyle w:val="para2"/>
        <w:widowControl/>
        <w:rPr>
          <w:rFonts w:ascii="Times New Roman" w:hAnsi="Times New Roman" w:cs="Times New Roman"/>
          <w:color w:val="000000"/>
          <w:sz w:val="24"/>
          <w:szCs w:val="24"/>
        </w:rPr>
      </w:pPr>
    </w:p>
    <w:p w14:paraId="1C508B86"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59055EFB"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3E19B214"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7AD17C82"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51A27FDC" w14:textId="77777777"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14:paraId="621005D8" w14:textId="77777777" w:rsidR="003D4B32" w:rsidRDefault="003D4B32" w:rsidP="003D4B32">
      <w:pPr>
        <w:pStyle w:val="para2"/>
        <w:widowControl/>
        <w:jc w:val="both"/>
        <w:rPr>
          <w:rFonts w:ascii="Times New Roman" w:hAnsi="Times New Roman" w:cs="Times New Roman"/>
          <w:color w:val="000000"/>
          <w:sz w:val="24"/>
          <w:szCs w:val="24"/>
        </w:rPr>
      </w:pPr>
    </w:p>
    <w:p w14:paraId="1BBD1107" w14:textId="3BBD0579" w:rsidR="003D4B32" w:rsidRPr="00D30F21" w:rsidRDefault="008A7751" w:rsidP="001A5CB4">
      <w:pPr>
        <w:pStyle w:val="para2"/>
        <w:widowControl/>
        <w:ind w:left="1440" w:firstLine="0"/>
        <w:rPr>
          <w:rFonts w:ascii="Times New Roman" w:hAnsi="Times New Roman" w:cs="Times New Roman"/>
          <w:b/>
          <w:color w:val="000000"/>
          <w:sz w:val="24"/>
          <w:szCs w:val="24"/>
        </w:rPr>
      </w:pPr>
      <w:r>
        <w:rPr>
          <w:rFonts w:ascii="Times New Roman" w:hAnsi="Times New Roman" w:cs="Times New Roman"/>
          <w:b/>
          <w:color w:val="000000"/>
          <w:sz w:val="24"/>
          <w:szCs w:val="24"/>
        </w:rPr>
        <w:t>Kalin Wilburn will provide support</w:t>
      </w:r>
      <w:r w:rsidR="00547642">
        <w:rPr>
          <w:rFonts w:ascii="Times New Roman" w:hAnsi="Times New Roman" w:cs="Times New Roman"/>
          <w:b/>
          <w:color w:val="000000"/>
          <w:sz w:val="24"/>
          <w:szCs w:val="24"/>
        </w:rPr>
        <w:t xml:space="preserve"> to the Teaching &amp; Learning Team</w:t>
      </w:r>
      <w:r w:rsidR="00D50B6C">
        <w:rPr>
          <w:rFonts w:ascii="Times New Roman" w:hAnsi="Times New Roman" w:cs="Times New Roman"/>
          <w:b/>
          <w:color w:val="000000"/>
          <w:sz w:val="24"/>
          <w:szCs w:val="24"/>
        </w:rPr>
        <w:t>.</w:t>
      </w:r>
    </w:p>
    <w:p w14:paraId="0865C9A5" w14:textId="1E0AF45B" w:rsidR="003D4B32" w:rsidRPr="00F4612A" w:rsidRDefault="003D4B32" w:rsidP="003D4B32">
      <w:pPr>
        <w:pStyle w:val="para2"/>
        <w:widowControl/>
        <w:ind w:firstLine="0"/>
        <w:rPr>
          <w:rFonts w:ascii="Times New Roman" w:hAnsi="Times New Roman" w:cs="Times New Roman"/>
          <w:color w:val="FF0000"/>
          <w:sz w:val="24"/>
          <w:szCs w:val="24"/>
        </w:rPr>
      </w:pPr>
    </w:p>
    <w:p w14:paraId="43F56707" w14:textId="77777777"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387E5834" w14:textId="0F2F4BB3"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8A7751">
        <w:rPr>
          <w:rFonts w:ascii="Times New Roman" w:hAnsi="Times New Roman" w:cs="Times New Roman"/>
          <w:b/>
          <w:color w:val="000000"/>
          <w:sz w:val="24"/>
          <w:szCs w:val="24"/>
        </w:rPr>
        <w:t>September 1</w:t>
      </w:r>
      <w:r w:rsidR="00AA0FAB">
        <w:rPr>
          <w:rFonts w:ascii="Times New Roman" w:hAnsi="Times New Roman" w:cs="Times New Roman"/>
          <w:b/>
          <w:color w:val="000000"/>
          <w:sz w:val="24"/>
          <w:szCs w:val="24"/>
        </w:rPr>
        <w:t>, 202</w:t>
      </w:r>
      <w:r w:rsidR="00D50B6C">
        <w:rPr>
          <w:rFonts w:ascii="Times New Roman" w:hAnsi="Times New Roman" w:cs="Times New Roman"/>
          <w:b/>
          <w:color w:val="000000"/>
          <w:sz w:val="24"/>
          <w:szCs w:val="24"/>
        </w:rPr>
        <w:t>1</w:t>
      </w:r>
      <w:r w:rsidRPr="00F4612A">
        <w:rPr>
          <w:rFonts w:ascii="Times New Roman" w:hAnsi="Times New Roman" w:cs="Times New Roman"/>
          <w:color w:val="000000"/>
          <w:sz w:val="24"/>
          <w:szCs w:val="24"/>
        </w:rPr>
        <w:t xml:space="preserve"> and end </w:t>
      </w:r>
      <w:r w:rsidR="00140EF7">
        <w:rPr>
          <w:rFonts w:ascii="Times New Roman" w:hAnsi="Times New Roman" w:cs="Times New Roman"/>
          <w:b/>
          <w:color w:val="000000"/>
          <w:sz w:val="24"/>
          <w:szCs w:val="24"/>
        </w:rPr>
        <w:t xml:space="preserve">June </w:t>
      </w:r>
      <w:r w:rsidR="008A7751">
        <w:rPr>
          <w:rFonts w:ascii="Times New Roman" w:hAnsi="Times New Roman" w:cs="Times New Roman"/>
          <w:b/>
          <w:color w:val="000000"/>
          <w:sz w:val="24"/>
          <w:szCs w:val="24"/>
        </w:rPr>
        <w:t>15, 2022</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14:paraId="483D70DF" w14:textId="77777777" w:rsidR="00AA0FAB" w:rsidRDefault="00AA0FAB" w:rsidP="003D4B32">
      <w:pPr>
        <w:pStyle w:val="para2"/>
        <w:widowControl/>
        <w:ind w:firstLine="0"/>
        <w:jc w:val="both"/>
        <w:rPr>
          <w:rFonts w:ascii="Times New Roman" w:hAnsi="Times New Roman" w:cs="Times New Roman"/>
          <w:color w:val="000000"/>
          <w:sz w:val="24"/>
          <w:szCs w:val="24"/>
        </w:rPr>
      </w:pPr>
    </w:p>
    <w:p w14:paraId="781FE4F6"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7A9FBC48"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COMPENSATION</w:t>
      </w:r>
    </w:p>
    <w:p w14:paraId="5D070D5E" w14:textId="77777777" w:rsidR="003D4B32" w:rsidRDefault="003D4B32" w:rsidP="003D4B32">
      <w:pPr>
        <w:pStyle w:val="para2"/>
        <w:widowControl/>
        <w:ind w:left="1710" w:firstLine="0"/>
        <w:jc w:val="both"/>
        <w:rPr>
          <w:rFonts w:ascii="Times New Roman" w:hAnsi="Times New Roman" w:cs="Times New Roman"/>
          <w:color w:val="000000"/>
          <w:sz w:val="24"/>
          <w:szCs w:val="24"/>
        </w:rPr>
      </w:pPr>
    </w:p>
    <w:p w14:paraId="7298A8AF" w14:textId="152DB0BB" w:rsidR="003D4B32" w:rsidRDefault="00AA0FAB"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50B6C">
        <w:rPr>
          <w:rFonts w:ascii="Times New Roman" w:hAnsi="Times New Roman" w:cs="Times New Roman"/>
          <w:color w:val="000000"/>
          <w:sz w:val="24"/>
          <w:szCs w:val="24"/>
        </w:rPr>
        <w:t>50/</w:t>
      </w:r>
      <w:r w:rsidR="00547642">
        <w:rPr>
          <w:rFonts w:ascii="Times New Roman" w:hAnsi="Times New Roman" w:cs="Times New Roman"/>
          <w:color w:val="000000"/>
          <w:sz w:val="24"/>
          <w:szCs w:val="24"/>
        </w:rPr>
        <w:t>hr.</w:t>
      </w:r>
      <w:r w:rsidR="00D50B6C">
        <w:rPr>
          <w:rFonts w:ascii="Times New Roman" w:hAnsi="Times New Roman" w:cs="Times New Roman"/>
          <w:color w:val="000000"/>
          <w:sz w:val="24"/>
          <w:szCs w:val="24"/>
        </w:rPr>
        <w:t xml:space="preserve">, not to exceed </w:t>
      </w:r>
      <w:r w:rsidR="00547642">
        <w:rPr>
          <w:rFonts w:ascii="Times New Roman" w:hAnsi="Times New Roman" w:cs="Times New Roman"/>
          <w:color w:val="000000"/>
          <w:sz w:val="24"/>
          <w:szCs w:val="24"/>
        </w:rPr>
        <w:t>80 hours</w:t>
      </w:r>
      <w:r w:rsidR="008A7751">
        <w:rPr>
          <w:rFonts w:ascii="Times New Roman" w:hAnsi="Times New Roman" w:cs="Times New Roman"/>
          <w:color w:val="000000"/>
          <w:sz w:val="24"/>
          <w:szCs w:val="24"/>
        </w:rPr>
        <w:t xml:space="preserve">. </w:t>
      </w:r>
    </w:p>
    <w:p w14:paraId="658C4419" w14:textId="77777777" w:rsidR="008A5854" w:rsidRDefault="008A5854" w:rsidP="008A5854">
      <w:pPr>
        <w:pStyle w:val="para2"/>
        <w:widowControl/>
        <w:ind w:left="1710" w:firstLine="0"/>
        <w:jc w:val="both"/>
        <w:rPr>
          <w:rFonts w:ascii="Times New Roman" w:hAnsi="Times New Roman" w:cs="Times New Roman"/>
          <w:color w:val="000000"/>
          <w:sz w:val="24"/>
          <w:szCs w:val="24"/>
        </w:rPr>
      </w:pPr>
    </w:p>
    <w:p w14:paraId="511D5D1B" w14:textId="3078BCDA" w:rsidR="008A5854" w:rsidRDefault="008A5854"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employee </w:t>
      </w:r>
      <w:r w:rsidR="00495B80">
        <w:rPr>
          <w:rFonts w:ascii="Times New Roman" w:hAnsi="Times New Roman" w:cs="Times New Roman"/>
          <w:color w:val="000000"/>
          <w:sz w:val="24"/>
          <w:szCs w:val="24"/>
        </w:rPr>
        <w:t>listed will</w:t>
      </w:r>
      <w:r>
        <w:rPr>
          <w:rFonts w:ascii="Times New Roman" w:hAnsi="Times New Roman" w:cs="Times New Roman"/>
          <w:color w:val="000000"/>
          <w:sz w:val="24"/>
          <w:szCs w:val="24"/>
        </w:rPr>
        <w:t xml:space="preserve"> be responsible for completing </w:t>
      </w:r>
      <w:r w:rsidR="00D50B6C">
        <w:rPr>
          <w:rFonts w:ascii="Times New Roman" w:hAnsi="Times New Roman" w:cs="Times New Roman"/>
          <w:color w:val="000000"/>
          <w:sz w:val="24"/>
          <w:szCs w:val="24"/>
        </w:rPr>
        <w:t>an activity log</w:t>
      </w:r>
      <w:r>
        <w:rPr>
          <w:rFonts w:ascii="Times New Roman" w:hAnsi="Times New Roman" w:cs="Times New Roman"/>
          <w:color w:val="000000"/>
          <w:sz w:val="24"/>
          <w:szCs w:val="24"/>
        </w:rPr>
        <w:t xml:space="preserve"> and gathering appropriate authority signatures and submitting to Mid-Ohio ESC for processing.</w:t>
      </w:r>
    </w:p>
    <w:p w14:paraId="6E89AF78" w14:textId="77777777" w:rsidR="003D4B32" w:rsidRPr="00F4612A" w:rsidRDefault="003D4B32" w:rsidP="008A5854">
      <w:pPr>
        <w:pStyle w:val="para2"/>
        <w:widowControl/>
        <w:ind w:firstLine="0"/>
        <w:jc w:val="both"/>
        <w:rPr>
          <w:rFonts w:ascii="Times New Roman" w:hAnsi="Times New Roman" w:cs="Times New Roman"/>
          <w:color w:val="000000"/>
          <w:sz w:val="24"/>
          <w:szCs w:val="24"/>
        </w:rPr>
      </w:pPr>
    </w:p>
    <w:p w14:paraId="331D868E"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14:paraId="0EBFC816"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6E6BA6F1" w14:textId="77777777"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14:paraId="32F0592C" w14:textId="77777777" w:rsidR="003D4B32" w:rsidRDefault="003D4B32" w:rsidP="003D4B32">
      <w:pPr>
        <w:pStyle w:val="para2"/>
        <w:widowControl/>
        <w:ind w:left="720" w:firstLine="0"/>
        <w:jc w:val="both"/>
        <w:rPr>
          <w:rFonts w:ascii="Times New Roman" w:hAnsi="Times New Roman" w:cs="Times New Roman"/>
          <w:sz w:val="24"/>
          <w:szCs w:val="24"/>
        </w:rPr>
      </w:pPr>
    </w:p>
    <w:p w14:paraId="4999BCEF"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29F1EF66" w14:textId="77777777" w:rsidR="003D4B32" w:rsidRDefault="003D4B32" w:rsidP="003D4B32">
      <w:pPr>
        <w:pStyle w:val="para2"/>
        <w:widowControl/>
        <w:rPr>
          <w:rFonts w:ascii="Times New Roman" w:hAnsi="Times New Roman" w:cs="Times New Roman"/>
          <w:color w:val="000000"/>
          <w:sz w:val="24"/>
          <w:szCs w:val="24"/>
        </w:rPr>
      </w:pPr>
    </w:p>
    <w:p w14:paraId="4179D5F9"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7A129AF4" w14:textId="77777777" w:rsidR="003D4B32" w:rsidRDefault="003D4B32" w:rsidP="003D4B32">
      <w:pPr>
        <w:pStyle w:val="para2"/>
        <w:widowControl/>
        <w:jc w:val="both"/>
        <w:rPr>
          <w:rFonts w:ascii="Times New Roman" w:hAnsi="Times New Roman" w:cs="Times New Roman"/>
          <w:color w:val="000000"/>
          <w:sz w:val="24"/>
          <w:szCs w:val="24"/>
        </w:rPr>
      </w:pPr>
    </w:p>
    <w:p w14:paraId="36CF7941"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The Provider shall assume sole responsibility for the payment or withholding of all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14:paraId="506B7AC5" w14:textId="77777777" w:rsidR="003D4B32" w:rsidRDefault="003D4B32" w:rsidP="00544846">
      <w:pPr>
        <w:pStyle w:val="para2"/>
        <w:widowControl/>
        <w:ind w:firstLine="0"/>
        <w:jc w:val="both"/>
        <w:rPr>
          <w:rFonts w:ascii="Times New Roman" w:hAnsi="Times New Roman" w:cs="Times New Roman"/>
          <w:color w:val="000000"/>
          <w:sz w:val="24"/>
          <w:szCs w:val="24"/>
        </w:rPr>
      </w:pPr>
    </w:p>
    <w:p w14:paraId="4651AE55"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14:paraId="4699D9C1" w14:textId="77777777" w:rsidR="003D4B32" w:rsidRDefault="003D4B32" w:rsidP="003D4B32">
      <w:pPr>
        <w:pStyle w:val="para2"/>
        <w:widowControl/>
        <w:rPr>
          <w:rFonts w:ascii="Times New Roman" w:hAnsi="Times New Roman" w:cs="Times New Roman"/>
          <w:color w:val="000000"/>
          <w:sz w:val="24"/>
          <w:szCs w:val="24"/>
        </w:rPr>
      </w:pPr>
    </w:p>
    <w:p w14:paraId="1743AA04"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w:t>
      </w:r>
      <w:r>
        <w:rPr>
          <w:rFonts w:ascii="Times New Roman" w:hAnsi="Times New Roman" w:cs="Times New Roman"/>
          <w:color w:val="000000"/>
          <w:sz w:val="24"/>
          <w:szCs w:val="24"/>
        </w:rPr>
        <w:lastRenderedPageBreak/>
        <w:t>damage to any Mid-Ohio ESC or Mid-Ohio ESC client school district property caused by the Provider’s staff.</w:t>
      </w:r>
    </w:p>
    <w:p w14:paraId="19DE1A52" w14:textId="77777777"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14:paraId="78A47E79" w14:textId="77777777"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14:paraId="5994DB1F"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3EA71525"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 genetic information or any other reason prohibited by law. Provider further covenants that its facilities and services are wholly accessible to individuals with disabilities. </w:t>
      </w:r>
    </w:p>
    <w:p w14:paraId="2AE300F6"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61A8B302"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1FE8452C" w14:textId="77777777" w:rsidR="003D4B32" w:rsidRPr="00F4612A" w:rsidRDefault="003D4B32" w:rsidP="003D4B32">
      <w:pPr>
        <w:pStyle w:val="para2"/>
        <w:widowControl/>
        <w:rPr>
          <w:rFonts w:ascii="Times New Roman" w:hAnsi="Times New Roman" w:cs="Times New Roman"/>
          <w:color w:val="000000"/>
          <w:sz w:val="24"/>
          <w:szCs w:val="24"/>
        </w:rPr>
      </w:pPr>
    </w:p>
    <w:p w14:paraId="2CB25C9D"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5197AC48"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42B9174E"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51BFDA4F" w14:textId="77777777" w:rsidR="003D4B32" w:rsidRPr="00F4612A" w:rsidRDefault="003D4B32" w:rsidP="003D4B32">
      <w:pPr>
        <w:pStyle w:val="para2"/>
        <w:widowControl/>
        <w:rPr>
          <w:rFonts w:ascii="Times New Roman" w:hAnsi="Times New Roman" w:cs="Times New Roman"/>
          <w:color w:val="000000"/>
          <w:sz w:val="24"/>
          <w:szCs w:val="24"/>
        </w:rPr>
      </w:pPr>
    </w:p>
    <w:p w14:paraId="4826F3C6"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any employee, </w:t>
      </w:r>
      <w:proofErr w:type="gramStart"/>
      <w:r w:rsidRPr="00F4612A">
        <w:rPr>
          <w:rFonts w:ascii="Times New Roman" w:hAnsi="Times New Roman" w:cs="Times New Roman"/>
          <w:color w:val="000000"/>
          <w:sz w:val="24"/>
          <w:szCs w:val="24"/>
        </w:rPr>
        <w:t>agent</w:t>
      </w:r>
      <w:proofErr w:type="gramEnd"/>
      <w:r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1962BC10"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7BD57013"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14:paraId="463986EF"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27FA4662"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476AE2FC" w14:textId="77777777"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14:paraId="6A92BF07"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1AB75573" w14:textId="77777777"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14:paraId="0655D175"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 xml:space="preserve">Mid-Ohio </w:t>
      </w:r>
      <w:r>
        <w:rPr>
          <w:rFonts w:ascii="Times New Roman" w:hAnsi="Times New Roman" w:cs="Times New Roman"/>
          <w:sz w:val="24"/>
          <w:szCs w:val="24"/>
        </w:rPr>
        <w:lastRenderedPageBreak/>
        <w:t>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Pr="00F4612A">
        <w:rPr>
          <w:rFonts w:ascii="Times New Roman" w:hAnsi="Times New Roman" w:cs="Times New Roman"/>
          <w:sz w:val="24"/>
          <w:szCs w:val="24"/>
        </w:rPr>
        <w:t>agents</w:t>
      </w:r>
      <w:proofErr w:type="gramEnd"/>
      <w:r w:rsidRPr="00F4612A">
        <w:rPr>
          <w:rFonts w:ascii="Times New Roman" w:hAnsi="Times New Roman" w:cs="Times New Roman"/>
          <w:sz w:val="24"/>
          <w:szCs w:val="24"/>
        </w:rPr>
        <w:t xml:space="preserve"> or employees, of which the Provider becomes aware.  </w:t>
      </w:r>
    </w:p>
    <w:p w14:paraId="25511D38" w14:textId="77777777" w:rsidR="003D4B32" w:rsidRDefault="003D4B32" w:rsidP="003D4B32">
      <w:pPr>
        <w:pStyle w:val="para2"/>
        <w:widowControl/>
        <w:ind w:firstLine="0"/>
        <w:rPr>
          <w:rFonts w:ascii="Times New Roman" w:hAnsi="Times New Roman" w:cs="Times New Roman"/>
          <w:color w:val="000000"/>
          <w:sz w:val="24"/>
          <w:szCs w:val="24"/>
        </w:rPr>
      </w:pPr>
    </w:p>
    <w:p w14:paraId="33DAAB29" w14:textId="77777777"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66E5181D" w14:textId="77777777" w:rsidR="003D4B32" w:rsidRDefault="003D4B32" w:rsidP="003D4B32">
      <w:pPr>
        <w:pStyle w:val="para2"/>
        <w:widowControl/>
        <w:rPr>
          <w:rFonts w:ascii="Times New Roman" w:hAnsi="Times New Roman" w:cs="Times New Roman"/>
          <w:color w:val="000000"/>
          <w:sz w:val="24"/>
          <w:szCs w:val="24"/>
        </w:rPr>
      </w:pPr>
    </w:p>
    <w:p w14:paraId="7DDAF0A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14:paraId="534FABAF"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327A3137"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14BEE040" w14:textId="77777777" w:rsidR="003D4B32" w:rsidRPr="00F4612A" w:rsidRDefault="003D4B32" w:rsidP="003D4B32">
      <w:pPr>
        <w:pStyle w:val="para2"/>
        <w:widowControl/>
        <w:rPr>
          <w:rFonts w:ascii="Times New Roman" w:hAnsi="Times New Roman" w:cs="Times New Roman"/>
          <w:color w:val="000000"/>
          <w:sz w:val="24"/>
          <w:szCs w:val="24"/>
        </w:rPr>
      </w:pPr>
    </w:p>
    <w:p w14:paraId="79ADC5D9"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0892A756" w14:textId="77777777" w:rsidR="003D4B32" w:rsidRDefault="003D4B32" w:rsidP="003D4B32">
      <w:pPr>
        <w:pStyle w:val="para2"/>
        <w:widowControl/>
        <w:rPr>
          <w:rFonts w:ascii="Times New Roman" w:hAnsi="Times New Roman" w:cs="Times New Roman"/>
          <w:color w:val="000000"/>
          <w:sz w:val="24"/>
          <w:szCs w:val="24"/>
        </w:rPr>
      </w:pPr>
    </w:p>
    <w:p w14:paraId="7D2A4AA2"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5A7E1220" w14:textId="77777777" w:rsidR="003D4B32" w:rsidRPr="00F4612A" w:rsidRDefault="003D4B32" w:rsidP="003D4B32">
      <w:pPr>
        <w:pStyle w:val="para2"/>
        <w:widowControl/>
        <w:rPr>
          <w:rFonts w:ascii="Times New Roman" w:hAnsi="Times New Roman" w:cs="Times New Roman"/>
          <w:color w:val="000000"/>
          <w:sz w:val="24"/>
          <w:szCs w:val="24"/>
        </w:rPr>
      </w:pPr>
    </w:p>
    <w:p w14:paraId="318A3768"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1E7C6C32" w14:textId="631E8B5E"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D50B6C">
        <w:rPr>
          <w:rFonts w:ascii="Times New Roman" w:hAnsi="Times New Roman" w:cs="Times New Roman"/>
          <w:color w:val="000000"/>
          <w:sz w:val="24"/>
          <w:szCs w:val="24"/>
        </w:rPr>
        <w:t>Kalin Wilburn</w:t>
      </w:r>
    </w:p>
    <w:p w14:paraId="264F84B8" w14:textId="2FE2A564"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 xml:space="preserve">c/o </w:t>
      </w:r>
      <w:r w:rsidR="00C434CC">
        <w:rPr>
          <w:rFonts w:ascii="Times New Roman" w:hAnsi="Times New Roman" w:cs="Times New Roman"/>
          <w:color w:val="000000"/>
          <w:sz w:val="24"/>
          <w:szCs w:val="24"/>
        </w:rPr>
        <w:t xml:space="preserve">Kevin Kimmel, </w:t>
      </w:r>
      <w:r w:rsidRPr="00FC38B8">
        <w:rPr>
          <w:rFonts w:ascii="Times New Roman" w:hAnsi="Times New Roman" w:cs="Times New Roman"/>
          <w:color w:val="000000"/>
          <w:sz w:val="24"/>
          <w:szCs w:val="24"/>
        </w:rPr>
        <w:t>Superintendent</w:t>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r>
      <w:r w:rsidR="00D50B6C">
        <w:rPr>
          <w:rFonts w:ascii="Times New Roman" w:hAnsi="Times New Roman" w:cs="Times New Roman"/>
          <w:color w:val="000000"/>
          <w:sz w:val="24"/>
          <w:szCs w:val="24"/>
        </w:rPr>
        <w:t>35 Longitude Drive</w:t>
      </w:r>
    </w:p>
    <w:p w14:paraId="3C4CEB3D" w14:textId="2F602026" w:rsidR="003D4B32" w:rsidRPr="008A7751" w:rsidRDefault="003D4B32" w:rsidP="008A7751">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D50B6C">
        <w:rPr>
          <w:rFonts w:ascii="Times New Roman" w:hAnsi="Times New Roman" w:cs="Times New Roman"/>
          <w:color w:val="000000"/>
          <w:sz w:val="24"/>
          <w:szCs w:val="24"/>
        </w:rPr>
        <w:t>Mount Vernon, OH 43050</w:t>
      </w:r>
    </w:p>
    <w:p w14:paraId="6DE96504" w14:textId="77777777" w:rsidR="00140EF7" w:rsidRPr="000A4955" w:rsidRDefault="00140EF7" w:rsidP="003D4B32">
      <w:pPr>
        <w:pStyle w:val="para2"/>
        <w:widowControl/>
        <w:ind w:firstLine="0"/>
        <w:rPr>
          <w:rFonts w:ascii="Times New Roman" w:hAnsi="Times New Roman" w:cs="Times New Roman"/>
          <w:b/>
          <w:color w:val="000000"/>
          <w:sz w:val="24"/>
          <w:szCs w:val="24"/>
        </w:rPr>
      </w:pPr>
    </w:p>
    <w:p w14:paraId="2DD52CD6"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14:paraId="6625D43F"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544C722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w:t>
      </w:r>
      <w:r>
        <w:rPr>
          <w:rFonts w:ascii="Times New Roman" w:hAnsi="Times New Roman" w:cs="Times New Roman"/>
          <w:color w:val="000000"/>
          <w:sz w:val="24"/>
          <w:szCs w:val="24"/>
        </w:rPr>
        <w:lastRenderedPageBreak/>
        <w:t>is reduced or eliminated, or if the Provider engages in illegal conduct or other conduct that is contrary to the educational mission of the Mid-Ohio ESC.</w:t>
      </w:r>
    </w:p>
    <w:p w14:paraId="13C4AA13" w14:textId="77777777" w:rsidR="003D4B32" w:rsidRPr="00EA7DDA" w:rsidRDefault="003D4B32" w:rsidP="003D4B32">
      <w:pPr>
        <w:widowControl/>
        <w:autoSpaceDE/>
        <w:autoSpaceDN/>
        <w:adjustRightInd/>
        <w:ind w:left="1440" w:hanging="720"/>
        <w:rPr>
          <w:rFonts w:ascii="Arial" w:hAnsi="Arial" w:cs="Arial"/>
          <w:sz w:val="22"/>
          <w:szCs w:val="22"/>
        </w:rPr>
      </w:pPr>
    </w:p>
    <w:p w14:paraId="7ABD5531"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14:paraId="4C7A4524" w14:textId="77777777" w:rsidR="003D4B32" w:rsidRPr="00F4612A" w:rsidRDefault="003D4B32" w:rsidP="003D4B32">
      <w:pPr>
        <w:pStyle w:val="para2"/>
        <w:widowControl/>
        <w:rPr>
          <w:rFonts w:ascii="Times New Roman" w:hAnsi="Times New Roman" w:cs="Times New Roman"/>
          <w:color w:val="000000"/>
          <w:sz w:val="24"/>
          <w:szCs w:val="24"/>
        </w:rPr>
      </w:pPr>
    </w:p>
    <w:p w14:paraId="09BB582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14:paraId="7331EDD0"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5D7D4B5B"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2AC0D992"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43678503"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7566AF29"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7F5AA762"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53D46598" w14:textId="77777777" w:rsidR="003D4B32" w:rsidRPr="00F4612A" w:rsidRDefault="003D4B32" w:rsidP="003D4B32">
      <w:pPr>
        <w:pStyle w:val="para2"/>
        <w:widowControl/>
        <w:rPr>
          <w:rFonts w:ascii="Times New Roman" w:hAnsi="Times New Roman" w:cs="Times New Roman"/>
          <w:color w:val="000000"/>
          <w:sz w:val="24"/>
          <w:szCs w:val="24"/>
        </w:rPr>
      </w:pPr>
    </w:p>
    <w:p w14:paraId="164A4FF6"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3BEA5EBE"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294178B7"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4FC0C837" w14:textId="77777777" w:rsidR="003D4B32" w:rsidRPr="00F4612A" w:rsidRDefault="003D4B32" w:rsidP="003D4B32">
      <w:pPr>
        <w:pStyle w:val="para2"/>
        <w:widowControl/>
        <w:rPr>
          <w:rFonts w:ascii="Times New Roman" w:hAnsi="Times New Roman" w:cs="Times New Roman"/>
          <w:color w:val="000000"/>
          <w:sz w:val="24"/>
          <w:szCs w:val="24"/>
        </w:rPr>
      </w:pPr>
    </w:p>
    <w:p w14:paraId="31CDC79D"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3E6F9F83"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B473762"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14:paraId="56249FCA" w14:textId="77777777" w:rsidR="003D4B32" w:rsidRPr="00F4612A" w:rsidRDefault="003D4B32" w:rsidP="003D4B32">
      <w:pPr>
        <w:pStyle w:val="para2"/>
        <w:widowControl/>
        <w:rPr>
          <w:rFonts w:ascii="Times New Roman" w:hAnsi="Times New Roman" w:cs="Times New Roman"/>
          <w:color w:val="000000"/>
          <w:sz w:val="24"/>
          <w:szCs w:val="24"/>
        </w:rPr>
      </w:pPr>
    </w:p>
    <w:p w14:paraId="5612E585"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14:paraId="5E08F278"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184ABFBC"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14:paraId="06AA567C"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4FC47597"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3EDFF194" w14:textId="5061CEAF" w:rsidR="003D4B32" w:rsidRDefault="003D4B32" w:rsidP="003D4B32">
      <w:pPr>
        <w:pStyle w:val="para2"/>
        <w:widowControl/>
        <w:ind w:firstLine="0"/>
        <w:jc w:val="both"/>
        <w:rPr>
          <w:rFonts w:ascii="Times New Roman" w:hAnsi="Times New Roman" w:cs="Times New Roman"/>
          <w:color w:val="000000"/>
          <w:sz w:val="24"/>
          <w:szCs w:val="24"/>
        </w:rPr>
      </w:pPr>
    </w:p>
    <w:p w14:paraId="5342F507" w14:textId="77777777" w:rsidR="008A7751" w:rsidRDefault="008A7751" w:rsidP="003D4B32">
      <w:pPr>
        <w:pStyle w:val="para2"/>
        <w:widowControl/>
        <w:ind w:firstLine="0"/>
        <w:jc w:val="both"/>
        <w:rPr>
          <w:rFonts w:ascii="Times New Roman" w:hAnsi="Times New Roman" w:cs="Times New Roman"/>
          <w:color w:val="000000"/>
          <w:sz w:val="24"/>
          <w:szCs w:val="24"/>
        </w:rPr>
      </w:pPr>
    </w:p>
    <w:p w14:paraId="30439ECC" w14:textId="77777777"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14:paraId="2D2FBE65" w14:textId="77777777" w:rsidR="003D4B32" w:rsidRPr="00EA7DDA" w:rsidRDefault="003D4B32" w:rsidP="003D4B32">
      <w:pPr>
        <w:jc w:val="both"/>
        <w:rPr>
          <w:sz w:val="24"/>
          <w:szCs w:val="24"/>
        </w:rPr>
      </w:pPr>
    </w:p>
    <w:p w14:paraId="1BA7EAB5" w14:textId="77777777"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w:t>
      </w:r>
      <w:r w:rsidRPr="000A4955">
        <w:rPr>
          <w:sz w:val="24"/>
          <w:szCs w:val="24"/>
        </w:rPr>
        <w:lastRenderedPageBreak/>
        <w:t xml:space="preserve">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14:paraId="13E3D635" w14:textId="77777777" w:rsidR="003D4B32" w:rsidRPr="00EA7DDA" w:rsidRDefault="003D4B32" w:rsidP="003D4B32">
      <w:pPr>
        <w:ind w:left="720"/>
        <w:jc w:val="both"/>
        <w:rPr>
          <w:sz w:val="24"/>
          <w:szCs w:val="24"/>
        </w:rPr>
      </w:pPr>
    </w:p>
    <w:p w14:paraId="269D686D"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7FBBE7C6" w14:textId="77777777" w:rsidR="003D4B32" w:rsidRPr="00F4612A" w:rsidRDefault="003D4B32" w:rsidP="003D4B32">
      <w:pPr>
        <w:pStyle w:val="para2"/>
        <w:widowControl/>
        <w:rPr>
          <w:rFonts w:ascii="Times New Roman" w:hAnsi="Times New Roman" w:cs="Times New Roman"/>
          <w:color w:val="000000"/>
          <w:sz w:val="24"/>
          <w:szCs w:val="24"/>
        </w:rPr>
      </w:pPr>
    </w:p>
    <w:p w14:paraId="66B79063"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2B2B10BD"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14:paraId="2E2DF648"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344DF6E8" w14:textId="77777777" w:rsidR="003D4B32" w:rsidRDefault="003D4B32" w:rsidP="003D4B32">
      <w:pPr>
        <w:pStyle w:val="para2"/>
        <w:widowControl/>
        <w:ind w:left="720" w:firstLine="0"/>
        <w:rPr>
          <w:rFonts w:ascii="Times New Roman" w:hAnsi="Times New Roman" w:cs="Times New Roman"/>
          <w:color w:val="000000"/>
          <w:sz w:val="24"/>
          <w:szCs w:val="24"/>
        </w:rPr>
      </w:pPr>
    </w:p>
    <w:p w14:paraId="7574A29B" w14:textId="254D1AC1" w:rsidR="00AA0FAB" w:rsidRDefault="003D4B32" w:rsidP="008A7751">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14:paraId="168F1710" w14:textId="77777777" w:rsidR="003D4B32" w:rsidRDefault="003D4B32" w:rsidP="003D4B32">
      <w:pPr>
        <w:pStyle w:val="para2"/>
        <w:widowControl/>
        <w:ind w:firstLine="0"/>
        <w:rPr>
          <w:rFonts w:ascii="Times New Roman" w:hAnsi="Times New Roman" w:cs="Times New Roman"/>
          <w:color w:val="000000"/>
          <w:sz w:val="24"/>
          <w:szCs w:val="24"/>
        </w:rPr>
      </w:pPr>
    </w:p>
    <w:p w14:paraId="0A7472F1" w14:textId="77777777"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14:paraId="306A4EE2" w14:textId="77777777" w:rsidR="003D4B32" w:rsidRPr="00F4612A" w:rsidRDefault="003D4B32" w:rsidP="003D4B32">
      <w:pPr>
        <w:pStyle w:val="block1"/>
        <w:widowControl/>
        <w:rPr>
          <w:rFonts w:ascii="Times New Roman" w:hAnsi="Times New Roman" w:cs="Times New Roman"/>
          <w:color w:val="000000"/>
          <w:sz w:val="24"/>
          <w:szCs w:val="24"/>
        </w:rPr>
      </w:pPr>
    </w:p>
    <w:p w14:paraId="79610AF1" w14:textId="4BF03A62" w:rsidR="003D4B32" w:rsidRPr="00FC38B8" w:rsidRDefault="00D50B6C"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Kalin Wilburn</w:t>
      </w:r>
    </w:p>
    <w:p w14:paraId="1AEDAD66" w14:textId="77777777" w:rsidR="003D4B32" w:rsidRPr="00327327" w:rsidRDefault="003D4B32" w:rsidP="003D4B32">
      <w:pPr>
        <w:pStyle w:val="block1"/>
        <w:widowControl/>
        <w:rPr>
          <w:rFonts w:ascii="Times New Roman" w:hAnsi="Times New Roman" w:cs="Times New Roman"/>
          <w:color w:val="000000"/>
          <w:sz w:val="24"/>
          <w:szCs w:val="24"/>
        </w:rPr>
      </w:pPr>
    </w:p>
    <w:p w14:paraId="2B21E09F" w14:textId="04F15485"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D50B6C">
        <w:rPr>
          <w:rFonts w:ascii="Times New Roman" w:hAnsi="Times New Roman" w:cs="Times New Roman"/>
          <w:b/>
          <w:color w:val="000000"/>
          <w:sz w:val="24"/>
          <w:szCs w:val="24"/>
        </w:rPr>
        <w:t>Kalin Wilburn</w:t>
      </w:r>
      <w:r w:rsidR="00DA12EB">
        <w:rPr>
          <w:rFonts w:ascii="Times New Roman" w:hAnsi="Times New Roman" w:cs="Times New Roman"/>
          <w:b/>
          <w:color w:val="000000"/>
          <w:sz w:val="24"/>
          <w:szCs w:val="24"/>
        </w:rPr>
        <w:t xml:space="preserve"> </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DA12EB">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14:paraId="4DB300F0" w14:textId="77777777" w:rsidR="003D4B32" w:rsidRDefault="003D4B32" w:rsidP="003D4B32">
      <w:pPr>
        <w:pStyle w:val="block1"/>
        <w:widowControl/>
        <w:rPr>
          <w:rFonts w:ascii="Times New Roman" w:hAnsi="Times New Roman" w:cs="Times New Roman"/>
          <w:color w:val="000000"/>
          <w:sz w:val="24"/>
          <w:szCs w:val="24"/>
        </w:rPr>
      </w:pPr>
    </w:p>
    <w:p w14:paraId="63DF0544" w14:textId="77777777" w:rsidR="003D4B32" w:rsidRPr="00327327" w:rsidRDefault="003D4B32" w:rsidP="003D4B32">
      <w:pPr>
        <w:pStyle w:val="block1"/>
        <w:widowControl/>
        <w:rPr>
          <w:rFonts w:ascii="Times New Roman" w:hAnsi="Times New Roman" w:cs="Times New Roman"/>
          <w:color w:val="000000"/>
          <w:sz w:val="24"/>
          <w:szCs w:val="24"/>
        </w:rPr>
      </w:pPr>
    </w:p>
    <w:p w14:paraId="2A0D3211" w14:textId="4E6F3333" w:rsidR="003D4B32" w:rsidRPr="008A7751" w:rsidRDefault="003D4B32" w:rsidP="003D4B32">
      <w:pPr>
        <w:pStyle w:val="block1"/>
        <w:widowControl/>
        <w:rPr>
          <w:rFonts w:ascii="Times New Roman" w:hAnsi="Times New Roman" w:cs="Times New Roman"/>
          <w:b/>
          <w:bCs/>
          <w:color w:val="000000"/>
          <w:sz w:val="24"/>
          <w:szCs w:val="24"/>
        </w:rPr>
      </w:pPr>
      <w:r w:rsidRPr="008A7751">
        <w:rPr>
          <w:rFonts w:ascii="Times New Roman" w:hAnsi="Times New Roman" w:cs="Times New Roman"/>
          <w:b/>
          <w:bCs/>
          <w:color w:val="000000"/>
          <w:sz w:val="24"/>
          <w:szCs w:val="24"/>
        </w:rPr>
        <w:t>MID-OHIO EDUCATIONAL SERVICE CENTER</w:t>
      </w:r>
      <w:r w:rsidR="008A7751" w:rsidRPr="008A7751">
        <w:rPr>
          <w:rFonts w:ascii="Times New Roman" w:hAnsi="Times New Roman" w:cs="Times New Roman"/>
          <w:b/>
          <w:bCs/>
          <w:color w:val="000000"/>
          <w:sz w:val="24"/>
          <w:szCs w:val="24"/>
        </w:rPr>
        <w:t xml:space="preserve"> </w:t>
      </w:r>
      <w:r w:rsidRPr="008A7751">
        <w:rPr>
          <w:rFonts w:ascii="Times New Roman" w:hAnsi="Times New Roman" w:cs="Times New Roman"/>
          <w:b/>
          <w:bCs/>
          <w:color w:val="000000"/>
          <w:sz w:val="24"/>
          <w:szCs w:val="24"/>
        </w:rPr>
        <w:t>GOVERNING BOARD</w:t>
      </w:r>
    </w:p>
    <w:p w14:paraId="57467989" w14:textId="77777777" w:rsidR="003D4B32" w:rsidRPr="00327327" w:rsidRDefault="003D4B32" w:rsidP="003D4B32">
      <w:pPr>
        <w:pStyle w:val="block1"/>
        <w:widowControl/>
        <w:rPr>
          <w:rFonts w:ascii="Times New Roman" w:hAnsi="Times New Roman" w:cs="Times New Roman"/>
          <w:color w:val="000000"/>
          <w:sz w:val="24"/>
          <w:szCs w:val="24"/>
        </w:rPr>
      </w:pPr>
    </w:p>
    <w:p w14:paraId="45B161EC"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41067CD1" w14:textId="77777777" w:rsidR="003D4B32" w:rsidRPr="00327327" w:rsidRDefault="003D4B32" w:rsidP="003D4B32">
      <w:pPr>
        <w:rPr>
          <w:sz w:val="24"/>
          <w:szCs w:val="24"/>
        </w:rPr>
      </w:pPr>
    </w:p>
    <w:p w14:paraId="30EF2ED9"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62E51B43"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0A53D0C7" w14:textId="77777777" w:rsidR="003D4B32" w:rsidRPr="00327327" w:rsidRDefault="003D4B32" w:rsidP="003D4B32">
      <w:pPr>
        <w:rPr>
          <w:sz w:val="24"/>
          <w:szCs w:val="24"/>
        </w:rPr>
      </w:pPr>
    </w:p>
    <w:p w14:paraId="4C7D2A4C"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78CC94CD"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5B756B97" w14:textId="77777777" w:rsidR="003D4B32" w:rsidRPr="00327327" w:rsidRDefault="003D4B32" w:rsidP="003D4B32">
      <w:pPr>
        <w:pStyle w:val="block1"/>
        <w:widowControl/>
        <w:rPr>
          <w:rFonts w:ascii="Times New Roman" w:hAnsi="Times New Roman" w:cs="Times New Roman"/>
          <w:color w:val="000000"/>
          <w:sz w:val="24"/>
          <w:szCs w:val="24"/>
        </w:rPr>
      </w:pPr>
    </w:p>
    <w:p w14:paraId="42AD6815" w14:textId="77777777" w:rsidR="003D4B32" w:rsidRPr="00327327" w:rsidRDefault="003D4B32" w:rsidP="003D4B32">
      <w:pPr>
        <w:rPr>
          <w:sz w:val="24"/>
          <w:szCs w:val="24"/>
        </w:rPr>
      </w:pPr>
      <w:r w:rsidRPr="00327327">
        <w:rPr>
          <w:sz w:val="24"/>
          <w:szCs w:val="24"/>
        </w:rPr>
        <w:t>* This Agreement has no legal effect absent Governing Board action</w:t>
      </w:r>
    </w:p>
    <w:p w14:paraId="117EBA82" w14:textId="77777777" w:rsidR="003D4B32" w:rsidRPr="00327327" w:rsidRDefault="003D4B32" w:rsidP="003D4B32">
      <w:pPr>
        <w:rPr>
          <w:sz w:val="24"/>
          <w:szCs w:val="24"/>
        </w:rPr>
      </w:pPr>
    </w:p>
    <w:p w14:paraId="70FC79A3" w14:textId="5CFDA3DA" w:rsidR="003D4B32" w:rsidRPr="008A7751"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r>
        <w:tab/>
      </w:r>
    </w:p>
    <w:p w14:paraId="20D367AA" w14:textId="77777777" w:rsidR="003D4B32" w:rsidRDefault="003D4B32" w:rsidP="003D4B32"/>
    <w:p w14:paraId="693CAB90" w14:textId="77777777"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168717C7" w14:textId="0983BD89" w:rsidR="005F6616" w:rsidRPr="008A7751" w:rsidRDefault="003D4B32" w:rsidP="008A7751">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proofErr w:type="gramStart"/>
      <w:r>
        <w:rPr>
          <w:rFonts w:ascii="Calibri" w:eastAsia="MS Mincho" w:hAnsi="Calibri"/>
          <w:b/>
          <w:bCs/>
          <w:sz w:val="22"/>
          <w:szCs w:val="22"/>
        </w:rPr>
        <w:tab/>
        <w:t xml:space="preserve">  _</w:t>
      </w:r>
      <w:proofErr w:type="gramEnd"/>
      <w:r>
        <w:rPr>
          <w:rFonts w:ascii="Calibri" w:eastAsia="MS Mincho" w:hAnsi="Calibri"/>
          <w:b/>
          <w:bCs/>
          <w:sz w:val="22"/>
          <w:szCs w:val="22"/>
        </w:rPr>
        <w:t xml:space="preserve">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sectPr w:rsidR="005F6616" w:rsidRPr="008A7751"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6C685" w14:textId="77777777" w:rsidR="002C4F56" w:rsidRDefault="008110B8">
      <w:r>
        <w:separator/>
      </w:r>
    </w:p>
  </w:endnote>
  <w:endnote w:type="continuationSeparator" w:id="0">
    <w:p w14:paraId="4AADB31E" w14:textId="77777777" w:rsidR="002C4F56"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22AC" w14:textId="77777777" w:rsidR="001F67A0" w:rsidRDefault="00547642" w:rsidP="00C65D6E">
    <w:pPr>
      <w:pStyle w:val="Footer"/>
      <w:jc w:val="center"/>
      <w:rPr>
        <w:sz w:val="24"/>
        <w:szCs w:val="24"/>
      </w:rPr>
    </w:pPr>
  </w:p>
  <w:p w14:paraId="7F1D2554" w14:textId="77777777"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C434CC">
      <w:rPr>
        <w:noProof/>
        <w:sz w:val="24"/>
        <w:szCs w:val="24"/>
      </w:rPr>
      <w:t>5</w:t>
    </w:r>
    <w:r w:rsidRPr="000E2146">
      <w:rPr>
        <w:sz w:val="24"/>
        <w:szCs w:val="24"/>
      </w:rPr>
      <w:fldChar w:fldCharType="end"/>
    </w:r>
  </w:p>
  <w:p w14:paraId="1C2E09AB" w14:textId="77777777" w:rsidR="001F67A0" w:rsidRDefault="00547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86269" w14:textId="77777777" w:rsidR="002C4F56" w:rsidRDefault="008110B8">
      <w:r>
        <w:separator/>
      </w:r>
    </w:p>
  </w:footnote>
  <w:footnote w:type="continuationSeparator" w:id="0">
    <w:p w14:paraId="0EAF7491" w14:textId="77777777" w:rsidR="002C4F56" w:rsidRDefault="0081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2"/>
    <w:rsid w:val="00140EF7"/>
    <w:rsid w:val="001A5CB4"/>
    <w:rsid w:val="002C4F56"/>
    <w:rsid w:val="003D356B"/>
    <w:rsid w:val="003D4B32"/>
    <w:rsid w:val="00495B80"/>
    <w:rsid w:val="00544846"/>
    <w:rsid w:val="00547642"/>
    <w:rsid w:val="005F6616"/>
    <w:rsid w:val="006F47A7"/>
    <w:rsid w:val="008110B8"/>
    <w:rsid w:val="008A5854"/>
    <w:rsid w:val="008A7751"/>
    <w:rsid w:val="00961281"/>
    <w:rsid w:val="00A172E5"/>
    <w:rsid w:val="00A65A68"/>
    <w:rsid w:val="00AA0FAB"/>
    <w:rsid w:val="00C434CC"/>
    <w:rsid w:val="00D50B6C"/>
    <w:rsid w:val="00DA12EB"/>
    <w:rsid w:val="00F4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D3C9"/>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Kevin Kimmel</cp:lastModifiedBy>
  <cp:revision>2</cp:revision>
  <cp:lastPrinted>2020-08-19T12:32:00Z</cp:lastPrinted>
  <dcterms:created xsi:type="dcterms:W3CDTF">2021-11-15T13:34:00Z</dcterms:created>
  <dcterms:modified xsi:type="dcterms:W3CDTF">2021-11-15T13:34:00Z</dcterms:modified>
</cp:coreProperties>
</file>