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7B4B" w14:textId="7412D70D" w:rsidR="00BC2B7A" w:rsidRDefault="00D230E9" w:rsidP="00AA156B">
      <w:pPr>
        <w:widowControl/>
        <w:rPr>
          <w:b/>
          <w:iCs/>
          <w:sz w:val="24"/>
          <w:szCs w:val="24"/>
        </w:rPr>
      </w:pPr>
      <w:r>
        <w:rPr>
          <w:b/>
          <w:iCs/>
          <w:noProof/>
          <w:sz w:val="32"/>
          <w:szCs w:val="32"/>
        </w:rPr>
        <w:drawing>
          <wp:anchor distT="0" distB="0" distL="114300" distR="114300" simplePos="0" relativeHeight="251657728" behindDoc="1" locked="0" layoutInCell="1" allowOverlap="1" wp14:anchorId="783B4666" wp14:editId="02D658A1">
            <wp:simplePos x="0" y="0"/>
            <wp:positionH relativeFrom="column">
              <wp:posOffset>-542290</wp:posOffset>
            </wp:positionH>
            <wp:positionV relativeFrom="paragraph">
              <wp:posOffset>-584835</wp:posOffset>
            </wp:positionV>
            <wp:extent cx="1852295" cy="1019175"/>
            <wp:effectExtent l="0" t="0" r="0" b="0"/>
            <wp:wrapTight wrapText="bothSides">
              <wp:wrapPolygon edited="0">
                <wp:start x="0" y="0"/>
                <wp:lineTo x="0" y="21398"/>
                <wp:lineTo x="21326" y="21398"/>
                <wp:lineTo x="21326" y="0"/>
                <wp:lineTo x="0" y="0"/>
              </wp:wrapPolygon>
            </wp:wrapTight>
            <wp:docPr id="3" name="Picture 0"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8C590" w14:textId="77777777" w:rsidR="00B51F8C" w:rsidRDefault="00B51F8C" w:rsidP="0027272A">
      <w:pPr>
        <w:jc w:val="center"/>
        <w:rPr>
          <w:b/>
          <w:iCs/>
          <w:sz w:val="32"/>
          <w:szCs w:val="32"/>
        </w:rPr>
      </w:pPr>
    </w:p>
    <w:p w14:paraId="556FEC91" w14:textId="77777777" w:rsidR="00B51F8C" w:rsidRDefault="00B51F8C" w:rsidP="0027272A">
      <w:pPr>
        <w:jc w:val="center"/>
        <w:rPr>
          <w:b/>
          <w:iCs/>
          <w:sz w:val="32"/>
          <w:szCs w:val="32"/>
        </w:rPr>
      </w:pPr>
    </w:p>
    <w:p w14:paraId="41D36CEA" w14:textId="77777777" w:rsidR="00DB09EF" w:rsidRDefault="00D113F5" w:rsidP="0027272A">
      <w:pPr>
        <w:jc w:val="center"/>
        <w:rPr>
          <w:b/>
          <w:iCs/>
          <w:sz w:val="32"/>
          <w:szCs w:val="32"/>
        </w:rPr>
      </w:pPr>
      <w:r>
        <w:rPr>
          <w:b/>
          <w:iCs/>
          <w:sz w:val="32"/>
          <w:szCs w:val="32"/>
        </w:rPr>
        <w:t>MID-</w:t>
      </w:r>
      <w:r w:rsidR="0027272A">
        <w:rPr>
          <w:b/>
          <w:iCs/>
          <w:sz w:val="32"/>
          <w:szCs w:val="32"/>
        </w:rPr>
        <w:t>OHIO</w:t>
      </w:r>
      <w:r w:rsidR="0027272A" w:rsidRPr="001B742B">
        <w:rPr>
          <w:b/>
          <w:iCs/>
          <w:sz w:val="32"/>
          <w:szCs w:val="32"/>
        </w:rPr>
        <w:t xml:space="preserve"> EDUCATIONAL SERVICE CENTER </w:t>
      </w:r>
    </w:p>
    <w:p w14:paraId="6706189C" w14:textId="77777777" w:rsidR="0027272A" w:rsidRDefault="0027272A" w:rsidP="0027272A">
      <w:pPr>
        <w:jc w:val="center"/>
        <w:rPr>
          <w:b/>
          <w:iCs/>
          <w:sz w:val="32"/>
          <w:szCs w:val="32"/>
        </w:rPr>
      </w:pPr>
      <w:r w:rsidRPr="001B742B">
        <w:rPr>
          <w:b/>
          <w:iCs/>
          <w:sz w:val="32"/>
          <w:szCs w:val="32"/>
        </w:rPr>
        <w:t xml:space="preserve">GOVERNING BOARD </w:t>
      </w:r>
    </w:p>
    <w:p w14:paraId="6FEAFD13" w14:textId="77777777" w:rsidR="0027272A" w:rsidRPr="00D960E4" w:rsidRDefault="0027272A" w:rsidP="0027272A">
      <w:pPr>
        <w:jc w:val="center"/>
        <w:rPr>
          <w:b/>
          <w:iCs/>
        </w:rPr>
      </w:pPr>
    </w:p>
    <w:p w14:paraId="24FBAB07" w14:textId="77777777" w:rsidR="0027272A" w:rsidRPr="0083690E" w:rsidRDefault="001A5C30" w:rsidP="0027272A">
      <w:pPr>
        <w:jc w:val="center"/>
        <w:rPr>
          <w:b/>
          <w:iCs/>
          <w:sz w:val="32"/>
          <w:szCs w:val="32"/>
        </w:rPr>
      </w:pPr>
      <w:r>
        <w:rPr>
          <w:b/>
          <w:iCs/>
          <w:sz w:val="32"/>
          <w:szCs w:val="32"/>
        </w:rPr>
        <w:t>Gina Smith</w:t>
      </w:r>
    </w:p>
    <w:p w14:paraId="65DCFF63" w14:textId="77777777" w:rsidR="004421FE" w:rsidRPr="0083690E" w:rsidRDefault="004421FE" w:rsidP="0027272A">
      <w:pPr>
        <w:jc w:val="center"/>
        <w:rPr>
          <w:b/>
          <w:iCs/>
          <w:sz w:val="32"/>
          <w:szCs w:val="32"/>
        </w:rPr>
      </w:pPr>
    </w:p>
    <w:p w14:paraId="6A3E5C9E" w14:textId="77777777" w:rsidR="0027272A" w:rsidRPr="0083690E" w:rsidRDefault="00A55D54" w:rsidP="0027272A">
      <w:pPr>
        <w:jc w:val="center"/>
        <w:rPr>
          <w:b/>
          <w:iCs/>
          <w:sz w:val="32"/>
          <w:szCs w:val="32"/>
        </w:rPr>
      </w:pPr>
      <w:r w:rsidRPr="0083690E">
        <w:rPr>
          <w:b/>
          <w:iCs/>
          <w:sz w:val="32"/>
          <w:szCs w:val="32"/>
        </w:rPr>
        <w:t>Purchased Services Agreement</w:t>
      </w:r>
      <w:r w:rsidR="00406F8F">
        <w:rPr>
          <w:b/>
          <w:iCs/>
          <w:sz w:val="32"/>
          <w:szCs w:val="32"/>
        </w:rPr>
        <w:t xml:space="preserve"> 202</w:t>
      </w:r>
      <w:r w:rsidR="001A5C30">
        <w:rPr>
          <w:b/>
          <w:iCs/>
          <w:sz w:val="32"/>
          <w:szCs w:val="32"/>
        </w:rPr>
        <w:t>1</w:t>
      </w:r>
      <w:r w:rsidR="00406F8F">
        <w:rPr>
          <w:b/>
          <w:iCs/>
          <w:sz w:val="32"/>
          <w:szCs w:val="32"/>
        </w:rPr>
        <w:t>-202</w:t>
      </w:r>
      <w:r w:rsidR="001A5C30">
        <w:rPr>
          <w:b/>
          <w:iCs/>
          <w:sz w:val="32"/>
          <w:szCs w:val="32"/>
        </w:rPr>
        <w:t>2</w:t>
      </w:r>
    </w:p>
    <w:p w14:paraId="75740990" w14:textId="77777777" w:rsidR="00BC2B7A" w:rsidRPr="0083690E" w:rsidRDefault="00BC2B7A" w:rsidP="007473C2">
      <w:pPr>
        <w:widowControl/>
        <w:rPr>
          <w:sz w:val="24"/>
          <w:szCs w:val="24"/>
        </w:rPr>
      </w:pPr>
    </w:p>
    <w:p w14:paraId="7F9FD64A" w14:textId="77777777" w:rsidR="00BC2B7A" w:rsidRPr="0083690E" w:rsidRDefault="00BC2B7A" w:rsidP="00941D7D">
      <w:pPr>
        <w:pStyle w:val="para2"/>
        <w:widowControl/>
        <w:jc w:val="both"/>
        <w:rPr>
          <w:rFonts w:ascii="Times New Roman" w:hAnsi="Times New Roman" w:cs="Times New Roman"/>
          <w:color w:val="000000"/>
          <w:sz w:val="24"/>
          <w:szCs w:val="24"/>
        </w:rPr>
      </w:pPr>
      <w:r w:rsidRPr="0083690E">
        <w:rPr>
          <w:rFonts w:ascii="Times New Roman" w:hAnsi="Times New Roman" w:cs="Times New Roman"/>
          <w:color w:val="000000"/>
          <w:sz w:val="24"/>
          <w:szCs w:val="24"/>
        </w:rPr>
        <w:t>This AGREEMENT (“</w:t>
      </w:r>
      <w:r w:rsidR="00721364" w:rsidRPr="0083690E">
        <w:rPr>
          <w:rFonts w:ascii="Times New Roman" w:hAnsi="Times New Roman" w:cs="Times New Roman"/>
          <w:color w:val="000000"/>
          <w:sz w:val="24"/>
          <w:szCs w:val="24"/>
        </w:rPr>
        <w:t>Agreement</w:t>
      </w:r>
      <w:r w:rsidRPr="0083690E">
        <w:rPr>
          <w:rFonts w:ascii="Times New Roman" w:hAnsi="Times New Roman" w:cs="Times New Roman"/>
          <w:color w:val="000000"/>
          <w:sz w:val="24"/>
          <w:szCs w:val="24"/>
        </w:rPr>
        <w:t xml:space="preserve">”) is made by the </w:t>
      </w:r>
      <w:r w:rsidR="00D113F5" w:rsidRPr="0083690E">
        <w:rPr>
          <w:rFonts w:ascii="Times New Roman" w:hAnsi="Times New Roman" w:cs="Times New Roman"/>
          <w:color w:val="000000"/>
          <w:sz w:val="24"/>
          <w:szCs w:val="24"/>
        </w:rPr>
        <w:t>Mid-</w:t>
      </w:r>
      <w:r w:rsidR="0027272A" w:rsidRPr="0083690E">
        <w:rPr>
          <w:rFonts w:ascii="Times New Roman" w:hAnsi="Times New Roman" w:cs="Times New Roman"/>
          <w:color w:val="000000"/>
          <w:sz w:val="24"/>
          <w:szCs w:val="24"/>
        </w:rPr>
        <w:t>Ohio Educational Service Center Governing Board (“</w:t>
      </w:r>
      <w:r w:rsidR="00D113F5" w:rsidRPr="0083690E">
        <w:rPr>
          <w:rFonts w:ascii="Times New Roman" w:hAnsi="Times New Roman" w:cs="Times New Roman"/>
          <w:color w:val="000000"/>
          <w:sz w:val="24"/>
          <w:szCs w:val="24"/>
        </w:rPr>
        <w:t>M</w:t>
      </w:r>
      <w:r w:rsidR="00DB09EF" w:rsidRPr="0083690E">
        <w:rPr>
          <w:rFonts w:ascii="Times New Roman" w:hAnsi="Times New Roman" w:cs="Times New Roman"/>
          <w:color w:val="000000"/>
          <w:sz w:val="24"/>
          <w:szCs w:val="24"/>
        </w:rPr>
        <w:t>id-</w:t>
      </w:r>
      <w:r w:rsidR="0027272A" w:rsidRPr="0083690E">
        <w:rPr>
          <w:rFonts w:ascii="Times New Roman" w:hAnsi="Times New Roman" w:cs="Times New Roman"/>
          <w:color w:val="000000"/>
          <w:sz w:val="24"/>
          <w:szCs w:val="24"/>
        </w:rPr>
        <w:t>O</w:t>
      </w:r>
      <w:r w:rsidR="00DB09EF" w:rsidRPr="0083690E">
        <w:rPr>
          <w:rFonts w:ascii="Times New Roman" w:hAnsi="Times New Roman" w:cs="Times New Roman"/>
          <w:color w:val="000000"/>
          <w:sz w:val="24"/>
          <w:szCs w:val="24"/>
        </w:rPr>
        <w:t xml:space="preserve">hio </w:t>
      </w:r>
      <w:r w:rsidR="0027272A" w:rsidRPr="0083690E">
        <w:rPr>
          <w:rFonts w:ascii="Times New Roman" w:hAnsi="Times New Roman" w:cs="Times New Roman"/>
          <w:color w:val="000000"/>
          <w:sz w:val="24"/>
          <w:szCs w:val="24"/>
        </w:rPr>
        <w:t>ESC”</w:t>
      </w:r>
      <w:r w:rsidRPr="0083690E">
        <w:rPr>
          <w:rFonts w:ascii="Times New Roman" w:hAnsi="Times New Roman" w:cs="Times New Roman"/>
          <w:color w:val="000000"/>
          <w:sz w:val="24"/>
          <w:szCs w:val="24"/>
        </w:rPr>
        <w:t xml:space="preserve">) and </w:t>
      </w:r>
      <w:r w:rsidR="001A5C30">
        <w:rPr>
          <w:rFonts w:ascii="Times New Roman" w:hAnsi="Times New Roman" w:cs="Times New Roman"/>
          <w:color w:val="000000"/>
          <w:sz w:val="24"/>
          <w:szCs w:val="24"/>
        </w:rPr>
        <w:t>Gina Smith</w:t>
      </w:r>
      <w:r w:rsidR="00AA156B" w:rsidRPr="0083690E">
        <w:rPr>
          <w:rFonts w:ascii="Times New Roman" w:hAnsi="Times New Roman" w:cs="Times New Roman"/>
          <w:color w:val="000000"/>
          <w:sz w:val="24"/>
          <w:szCs w:val="24"/>
        </w:rPr>
        <w:t xml:space="preserve"> (“Provider</w:t>
      </w:r>
      <w:r w:rsidRPr="0083690E">
        <w:rPr>
          <w:rFonts w:ascii="Times New Roman" w:hAnsi="Times New Roman" w:cs="Times New Roman"/>
          <w:color w:val="000000"/>
          <w:sz w:val="24"/>
          <w:szCs w:val="24"/>
        </w:rPr>
        <w:t xml:space="preserve">”). </w:t>
      </w:r>
    </w:p>
    <w:p w14:paraId="31ECD430" w14:textId="77777777" w:rsidR="00BC2B7A" w:rsidRPr="0083690E" w:rsidRDefault="00BC2B7A" w:rsidP="006425E7">
      <w:pPr>
        <w:pStyle w:val="para2"/>
        <w:widowControl/>
        <w:rPr>
          <w:rFonts w:ascii="Times New Roman" w:hAnsi="Times New Roman" w:cs="Times New Roman"/>
          <w:color w:val="000000"/>
          <w:sz w:val="24"/>
          <w:szCs w:val="24"/>
        </w:rPr>
      </w:pPr>
    </w:p>
    <w:p w14:paraId="6595004A" w14:textId="77777777" w:rsidR="000B5ACB" w:rsidRPr="0083690E" w:rsidRDefault="00BC2B7A" w:rsidP="000B5ACB">
      <w:pPr>
        <w:pStyle w:val="para2"/>
        <w:widowControl/>
        <w:jc w:val="both"/>
        <w:rPr>
          <w:rFonts w:ascii="Times New Roman" w:hAnsi="Times New Roman" w:cs="Times New Roman"/>
          <w:color w:val="000000"/>
          <w:sz w:val="24"/>
          <w:szCs w:val="24"/>
        </w:rPr>
      </w:pPr>
      <w:proofErr w:type="gramStart"/>
      <w:r w:rsidRPr="0083690E">
        <w:rPr>
          <w:rFonts w:ascii="Times New Roman" w:hAnsi="Times New Roman" w:cs="Times New Roman"/>
          <w:color w:val="000000"/>
          <w:sz w:val="24"/>
          <w:szCs w:val="24"/>
        </w:rPr>
        <w:t>WHEREAS,</w:t>
      </w:r>
      <w:proofErr w:type="gramEnd"/>
      <w:r w:rsidRPr="0083690E">
        <w:rPr>
          <w:rFonts w:ascii="Times New Roman" w:hAnsi="Times New Roman" w:cs="Times New Roman"/>
          <w:color w:val="000000"/>
          <w:sz w:val="24"/>
          <w:szCs w:val="24"/>
        </w:rPr>
        <w:t xml:space="preserve"> </w:t>
      </w:r>
      <w:r w:rsidR="00AA156B" w:rsidRPr="0083690E">
        <w:rPr>
          <w:rFonts w:ascii="Times New Roman" w:hAnsi="Times New Roman" w:cs="Times New Roman"/>
          <w:color w:val="000000"/>
          <w:sz w:val="24"/>
          <w:szCs w:val="24"/>
        </w:rPr>
        <w:t>Provider</w:t>
      </w:r>
      <w:r w:rsidRPr="0083690E">
        <w:rPr>
          <w:rFonts w:ascii="Times New Roman" w:hAnsi="Times New Roman" w:cs="Times New Roman"/>
          <w:color w:val="000000"/>
          <w:sz w:val="24"/>
          <w:szCs w:val="24"/>
        </w:rPr>
        <w:t xml:space="preserve"> </w:t>
      </w:r>
      <w:r w:rsidR="004421FE" w:rsidRPr="0083690E">
        <w:rPr>
          <w:rFonts w:ascii="Times New Roman" w:hAnsi="Times New Roman" w:cs="Times New Roman"/>
          <w:color w:val="000000"/>
          <w:sz w:val="24"/>
          <w:szCs w:val="24"/>
        </w:rPr>
        <w:t xml:space="preserve">will </w:t>
      </w:r>
      <w:r w:rsidR="00672FF1">
        <w:rPr>
          <w:rFonts w:ascii="Times New Roman" w:hAnsi="Times New Roman" w:cs="Times New Roman"/>
          <w:color w:val="000000"/>
          <w:sz w:val="24"/>
          <w:szCs w:val="24"/>
        </w:rPr>
        <w:t>provide</w:t>
      </w:r>
      <w:r w:rsidR="001A5C30">
        <w:rPr>
          <w:rFonts w:ascii="Times New Roman" w:hAnsi="Times New Roman" w:cs="Times New Roman"/>
          <w:color w:val="000000"/>
          <w:sz w:val="24"/>
          <w:szCs w:val="24"/>
        </w:rPr>
        <w:t xml:space="preserve"> Preschool Intervention Consultant Mentorship;</w:t>
      </w:r>
      <w:r w:rsidR="000B5ACB" w:rsidRPr="0083690E">
        <w:rPr>
          <w:rFonts w:ascii="Times New Roman" w:hAnsi="Times New Roman" w:cs="Times New Roman"/>
          <w:color w:val="000000"/>
          <w:sz w:val="24"/>
          <w:szCs w:val="24"/>
        </w:rPr>
        <w:t xml:space="preserve"> and</w:t>
      </w:r>
    </w:p>
    <w:p w14:paraId="20390255" w14:textId="77777777" w:rsidR="00AA156B" w:rsidRPr="0083690E" w:rsidRDefault="00AA156B" w:rsidP="006425E7">
      <w:pPr>
        <w:pStyle w:val="para2"/>
        <w:widowControl/>
        <w:ind w:firstLine="0"/>
        <w:rPr>
          <w:rFonts w:ascii="Times New Roman" w:hAnsi="Times New Roman" w:cs="Times New Roman"/>
          <w:color w:val="000000"/>
          <w:sz w:val="24"/>
          <w:szCs w:val="24"/>
        </w:rPr>
      </w:pPr>
    </w:p>
    <w:p w14:paraId="461B3C7D" w14:textId="77777777" w:rsidR="00721364" w:rsidRPr="0083690E" w:rsidRDefault="00BC2B7A" w:rsidP="001A5C30">
      <w:pPr>
        <w:pStyle w:val="para2"/>
        <w:widowControl/>
        <w:ind w:left="720" w:firstLine="0"/>
        <w:jc w:val="both"/>
        <w:rPr>
          <w:rFonts w:ascii="Times New Roman" w:hAnsi="Times New Roman" w:cs="Times New Roman"/>
          <w:color w:val="000000"/>
          <w:sz w:val="24"/>
          <w:szCs w:val="24"/>
        </w:rPr>
      </w:pPr>
      <w:proofErr w:type="gramStart"/>
      <w:r w:rsidRPr="0083690E">
        <w:rPr>
          <w:rFonts w:ascii="Times New Roman" w:hAnsi="Times New Roman" w:cs="Times New Roman"/>
          <w:color w:val="000000"/>
          <w:sz w:val="24"/>
          <w:szCs w:val="24"/>
        </w:rPr>
        <w:t>WHEREAS,</w:t>
      </w:r>
      <w:proofErr w:type="gramEnd"/>
      <w:r w:rsidRPr="0083690E">
        <w:rPr>
          <w:rFonts w:ascii="Times New Roman" w:hAnsi="Times New Roman" w:cs="Times New Roman"/>
          <w:color w:val="000000"/>
          <w:sz w:val="24"/>
          <w:szCs w:val="24"/>
        </w:rPr>
        <w:t xml:space="preserve"> the </w:t>
      </w:r>
      <w:r w:rsidR="00D113F5" w:rsidRPr="0083690E">
        <w:rPr>
          <w:rFonts w:ascii="Times New Roman" w:hAnsi="Times New Roman" w:cs="Times New Roman"/>
          <w:color w:val="000000"/>
          <w:sz w:val="24"/>
          <w:szCs w:val="24"/>
        </w:rPr>
        <w:t>M</w:t>
      </w:r>
      <w:r w:rsidR="00DB09EF" w:rsidRPr="0083690E">
        <w:rPr>
          <w:rFonts w:ascii="Times New Roman" w:hAnsi="Times New Roman" w:cs="Times New Roman"/>
          <w:color w:val="000000"/>
          <w:sz w:val="24"/>
          <w:szCs w:val="24"/>
        </w:rPr>
        <w:t>id-</w:t>
      </w:r>
      <w:r w:rsidR="0027272A" w:rsidRPr="0083690E">
        <w:rPr>
          <w:rFonts w:ascii="Times New Roman" w:hAnsi="Times New Roman" w:cs="Times New Roman"/>
          <w:color w:val="000000"/>
          <w:sz w:val="24"/>
          <w:szCs w:val="24"/>
        </w:rPr>
        <w:t>O</w:t>
      </w:r>
      <w:r w:rsidR="00DB09EF" w:rsidRPr="0083690E">
        <w:rPr>
          <w:rFonts w:ascii="Times New Roman" w:hAnsi="Times New Roman" w:cs="Times New Roman"/>
          <w:color w:val="000000"/>
          <w:sz w:val="24"/>
          <w:szCs w:val="24"/>
        </w:rPr>
        <w:t xml:space="preserve">hio </w:t>
      </w:r>
      <w:r w:rsidR="0027272A" w:rsidRPr="0083690E">
        <w:rPr>
          <w:rFonts w:ascii="Times New Roman" w:hAnsi="Times New Roman" w:cs="Times New Roman"/>
          <w:color w:val="000000"/>
          <w:sz w:val="24"/>
          <w:szCs w:val="24"/>
        </w:rPr>
        <w:t>ESC</w:t>
      </w:r>
      <w:r w:rsidRPr="0083690E">
        <w:rPr>
          <w:rFonts w:ascii="Times New Roman" w:hAnsi="Times New Roman" w:cs="Times New Roman"/>
          <w:color w:val="000000"/>
          <w:sz w:val="24"/>
          <w:szCs w:val="24"/>
        </w:rPr>
        <w:t xml:space="preserve"> wishes to utilize </w:t>
      </w:r>
      <w:r w:rsidR="00AA156B" w:rsidRPr="0083690E">
        <w:rPr>
          <w:rFonts w:ascii="Times New Roman" w:hAnsi="Times New Roman" w:cs="Times New Roman"/>
          <w:color w:val="000000"/>
          <w:sz w:val="24"/>
          <w:szCs w:val="24"/>
        </w:rPr>
        <w:t>Provider</w:t>
      </w:r>
      <w:r w:rsidRPr="0083690E">
        <w:rPr>
          <w:rFonts w:ascii="Times New Roman" w:hAnsi="Times New Roman" w:cs="Times New Roman"/>
          <w:color w:val="000000"/>
          <w:sz w:val="24"/>
          <w:szCs w:val="24"/>
        </w:rPr>
        <w:t>’s services during</w:t>
      </w:r>
      <w:r w:rsidR="00721364" w:rsidRPr="0083690E">
        <w:rPr>
          <w:rFonts w:ascii="Times New Roman" w:hAnsi="Times New Roman" w:cs="Times New Roman"/>
          <w:color w:val="000000"/>
          <w:sz w:val="24"/>
          <w:szCs w:val="24"/>
        </w:rPr>
        <w:t xml:space="preserve"> the term of this Agreement; and</w:t>
      </w:r>
    </w:p>
    <w:p w14:paraId="1DEC5770" w14:textId="77777777" w:rsidR="00BC2B7A" w:rsidRPr="00F4612A" w:rsidRDefault="00BC2B7A" w:rsidP="001A5C30">
      <w:pPr>
        <w:pStyle w:val="para2"/>
        <w:widowControl/>
        <w:ind w:firstLine="0"/>
        <w:jc w:val="both"/>
        <w:rPr>
          <w:rFonts w:ascii="Times New Roman" w:hAnsi="Times New Roman" w:cs="Times New Roman"/>
          <w:color w:val="000000"/>
          <w:sz w:val="24"/>
          <w:szCs w:val="24"/>
        </w:rPr>
      </w:pPr>
    </w:p>
    <w:p w14:paraId="0EE316DE" w14:textId="77777777" w:rsidR="00BC2B7A" w:rsidRPr="00F4612A" w:rsidRDefault="00BC2B7A" w:rsidP="001A5C30">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NOW THEREFORE, in consideration of the promises contained herein, the parties agree as follows:</w:t>
      </w:r>
    </w:p>
    <w:p w14:paraId="38F0F873" w14:textId="77777777" w:rsidR="00721364" w:rsidRPr="00F4612A" w:rsidRDefault="00721364" w:rsidP="006425E7">
      <w:pPr>
        <w:pStyle w:val="para2"/>
        <w:widowControl/>
        <w:ind w:firstLine="0"/>
        <w:rPr>
          <w:rFonts w:ascii="Times New Roman" w:hAnsi="Times New Roman" w:cs="Times New Roman"/>
          <w:color w:val="000000"/>
          <w:sz w:val="24"/>
          <w:szCs w:val="24"/>
        </w:rPr>
      </w:pPr>
    </w:p>
    <w:p w14:paraId="0F78174B" w14:textId="77777777" w:rsidR="00BC2B7A" w:rsidRPr="000A4955" w:rsidRDefault="00BC2B7A" w:rsidP="006425E7">
      <w:pPr>
        <w:pStyle w:val="para2"/>
        <w:widowControl/>
        <w:numPr>
          <w:ilvl w:val="0"/>
          <w:numId w:val="3"/>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0D223E9D" w14:textId="77777777" w:rsidR="00BC2B7A" w:rsidRPr="00F4612A" w:rsidRDefault="00BC2B7A" w:rsidP="006425E7">
      <w:pPr>
        <w:pStyle w:val="para2"/>
        <w:widowControl/>
        <w:rPr>
          <w:rFonts w:ascii="Times New Roman" w:hAnsi="Times New Roman" w:cs="Times New Roman"/>
          <w:color w:val="000000"/>
          <w:sz w:val="24"/>
          <w:szCs w:val="24"/>
        </w:rPr>
      </w:pPr>
    </w:p>
    <w:p w14:paraId="75C8C082" w14:textId="77777777" w:rsidR="00EA2B10" w:rsidRPr="00F4612A" w:rsidRDefault="009629E4" w:rsidP="00EA2B10">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sidR="00D113F5">
        <w:rPr>
          <w:rFonts w:ascii="Times New Roman" w:hAnsi="Times New Roman" w:cs="Times New Roman"/>
          <w:color w:val="000000"/>
          <w:sz w:val="24"/>
          <w:szCs w:val="24"/>
        </w:rPr>
        <w:t>M</w:t>
      </w:r>
      <w:r w:rsidR="00DB09EF">
        <w:rPr>
          <w:rFonts w:ascii="Times New Roman" w:hAnsi="Times New Roman" w:cs="Times New Roman"/>
          <w:color w:val="000000"/>
          <w:sz w:val="24"/>
          <w:szCs w:val="24"/>
        </w:rPr>
        <w:t>id-</w:t>
      </w:r>
      <w:r w:rsidR="0027272A">
        <w:rPr>
          <w:rFonts w:ascii="Times New Roman" w:hAnsi="Times New Roman" w:cs="Times New Roman"/>
          <w:color w:val="000000"/>
          <w:sz w:val="24"/>
          <w:szCs w:val="24"/>
        </w:rPr>
        <w:t>O</w:t>
      </w:r>
      <w:r w:rsidR="00DB09EF">
        <w:rPr>
          <w:rFonts w:ascii="Times New Roman" w:hAnsi="Times New Roman" w:cs="Times New Roman"/>
          <w:color w:val="000000"/>
          <w:sz w:val="24"/>
          <w:szCs w:val="24"/>
        </w:rPr>
        <w:t xml:space="preserve">hio </w:t>
      </w:r>
      <w:r w:rsidR="0027272A">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hereby engages Provider to perform services required by the </w:t>
      </w:r>
      <w:r w:rsidR="00D113F5">
        <w:rPr>
          <w:rFonts w:ascii="Times New Roman" w:hAnsi="Times New Roman" w:cs="Times New Roman"/>
          <w:color w:val="000000"/>
          <w:sz w:val="24"/>
          <w:szCs w:val="24"/>
        </w:rPr>
        <w:t>M</w:t>
      </w:r>
      <w:r w:rsidR="00DB09EF">
        <w:rPr>
          <w:rFonts w:ascii="Times New Roman" w:hAnsi="Times New Roman" w:cs="Times New Roman"/>
          <w:color w:val="000000"/>
          <w:sz w:val="24"/>
          <w:szCs w:val="24"/>
        </w:rPr>
        <w:t>id-</w:t>
      </w:r>
      <w:r w:rsidR="0027272A">
        <w:rPr>
          <w:rFonts w:ascii="Times New Roman" w:hAnsi="Times New Roman" w:cs="Times New Roman"/>
          <w:color w:val="000000"/>
          <w:sz w:val="24"/>
          <w:szCs w:val="24"/>
        </w:rPr>
        <w:t>O</w:t>
      </w:r>
      <w:r w:rsidR="00DB09EF">
        <w:rPr>
          <w:rFonts w:ascii="Times New Roman" w:hAnsi="Times New Roman" w:cs="Times New Roman"/>
          <w:color w:val="000000"/>
          <w:sz w:val="24"/>
          <w:szCs w:val="24"/>
        </w:rPr>
        <w:t xml:space="preserve">hio </w:t>
      </w:r>
      <w:r w:rsidR="0027272A">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w:t>
      </w:r>
    </w:p>
    <w:p w14:paraId="318E3343" w14:textId="77777777" w:rsidR="00BC2B7A" w:rsidRPr="00F4612A" w:rsidRDefault="00BC2B7A" w:rsidP="00941D7D">
      <w:pPr>
        <w:pStyle w:val="para2"/>
        <w:widowControl/>
        <w:jc w:val="both"/>
        <w:rPr>
          <w:rFonts w:ascii="Times New Roman" w:hAnsi="Times New Roman" w:cs="Times New Roman"/>
          <w:color w:val="000000"/>
          <w:sz w:val="24"/>
          <w:szCs w:val="24"/>
        </w:rPr>
      </w:pPr>
    </w:p>
    <w:p w14:paraId="37516AE1" w14:textId="77777777" w:rsidR="00BC2B7A" w:rsidRPr="00F4612A" w:rsidRDefault="009629E4" w:rsidP="00EA2B10">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w:t>
      </w:r>
      <w:r w:rsidR="00BC2B7A" w:rsidRPr="00F4612A">
        <w:rPr>
          <w:rFonts w:ascii="Times New Roman" w:hAnsi="Times New Roman" w:cs="Times New Roman"/>
          <w:color w:val="000000"/>
          <w:sz w:val="24"/>
          <w:szCs w:val="24"/>
        </w:rPr>
        <w:t xml:space="preserve"> hereby represents and warrants to the </w:t>
      </w:r>
      <w:r w:rsidR="00D113F5">
        <w:rPr>
          <w:rFonts w:ascii="Times New Roman" w:hAnsi="Times New Roman" w:cs="Times New Roman"/>
          <w:color w:val="000000"/>
          <w:sz w:val="24"/>
          <w:szCs w:val="24"/>
        </w:rPr>
        <w:t>M</w:t>
      </w:r>
      <w:r w:rsidR="00DB09EF">
        <w:rPr>
          <w:rFonts w:ascii="Times New Roman" w:hAnsi="Times New Roman" w:cs="Times New Roman"/>
          <w:color w:val="000000"/>
          <w:sz w:val="24"/>
          <w:szCs w:val="24"/>
        </w:rPr>
        <w:t>id-</w:t>
      </w:r>
      <w:r w:rsidR="0027272A">
        <w:rPr>
          <w:rFonts w:ascii="Times New Roman" w:hAnsi="Times New Roman" w:cs="Times New Roman"/>
          <w:color w:val="000000"/>
          <w:sz w:val="24"/>
          <w:szCs w:val="24"/>
        </w:rPr>
        <w:t>O</w:t>
      </w:r>
      <w:r w:rsidR="00DB09EF">
        <w:rPr>
          <w:rFonts w:ascii="Times New Roman" w:hAnsi="Times New Roman" w:cs="Times New Roman"/>
          <w:color w:val="000000"/>
          <w:sz w:val="24"/>
          <w:szCs w:val="24"/>
        </w:rPr>
        <w:t xml:space="preserve">hio </w:t>
      </w:r>
      <w:r w:rsidR="0027272A">
        <w:rPr>
          <w:rFonts w:ascii="Times New Roman" w:hAnsi="Times New Roman" w:cs="Times New Roman"/>
          <w:color w:val="000000"/>
          <w:sz w:val="24"/>
          <w:szCs w:val="24"/>
        </w:rPr>
        <w:t>ESC</w:t>
      </w:r>
      <w:r w:rsidR="00BC2B7A"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497E15E6" w14:textId="77777777" w:rsidR="00EA2B10" w:rsidRPr="00F4612A" w:rsidRDefault="00EA2B10" w:rsidP="00EA2B10">
      <w:pPr>
        <w:pStyle w:val="para2"/>
        <w:widowControl/>
        <w:ind w:firstLine="0"/>
        <w:jc w:val="both"/>
        <w:rPr>
          <w:rFonts w:ascii="Times New Roman" w:hAnsi="Times New Roman" w:cs="Times New Roman"/>
          <w:color w:val="000000"/>
          <w:sz w:val="24"/>
          <w:szCs w:val="24"/>
        </w:rPr>
      </w:pPr>
    </w:p>
    <w:p w14:paraId="051B026F" w14:textId="77777777" w:rsidR="00BC2B7A" w:rsidRPr="00F4612A" w:rsidRDefault="00EA2B10" w:rsidP="00EA2B10">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w:t>
      </w:r>
      <w:r w:rsidR="00BC2B7A" w:rsidRPr="00F4612A">
        <w:rPr>
          <w:rFonts w:ascii="Times New Roman" w:hAnsi="Times New Roman" w:cs="Times New Roman"/>
          <w:color w:val="000000"/>
          <w:sz w:val="24"/>
          <w:szCs w:val="24"/>
        </w:rPr>
        <w:t>’s duties shall be as follows:</w:t>
      </w:r>
    </w:p>
    <w:p w14:paraId="783902AF" w14:textId="77777777" w:rsidR="00EA2B10" w:rsidRPr="00F4612A" w:rsidRDefault="00EA2B10" w:rsidP="00EA2B10">
      <w:pPr>
        <w:pStyle w:val="para2"/>
        <w:widowControl/>
        <w:ind w:firstLine="0"/>
        <w:jc w:val="both"/>
        <w:rPr>
          <w:rFonts w:ascii="Times New Roman" w:hAnsi="Times New Roman" w:cs="Times New Roman"/>
          <w:color w:val="000000"/>
          <w:sz w:val="24"/>
          <w:szCs w:val="24"/>
        </w:rPr>
      </w:pPr>
    </w:p>
    <w:p w14:paraId="3E28F3C7" w14:textId="77777777" w:rsidR="0027272A" w:rsidRPr="001A5C30" w:rsidRDefault="0083690E" w:rsidP="001A5C30">
      <w:pPr>
        <w:pStyle w:val="para2"/>
        <w:widowControl/>
        <w:ind w:left="720" w:firstLine="0"/>
        <w:rPr>
          <w:rFonts w:ascii="Times New Roman" w:hAnsi="Times New Roman" w:cs="Times New Roman"/>
          <w:b/>
          <w:bCs/>
          <w:color w:val="000000"/>
          <w:sz w:val="24"/>
          <w:szCs w:val="24"/>
        </w:rPr>
      </w:pPr>
      <w:r w:rsidRPr="001A5C30">
        <w:rPr>
          <w:rFonts w:ascii="Times New Roman" w:hAnsi="Times New Roman" w:cs="Times New Roman"/>
          <w:b/>
          <w:bCs/>
          <w:color w:val="000000"/>
          <w:sz w:val="24"/>
          <w:szCs w:val="24"/>
        </w:rPr>
        <w:t xml:space="preserve">Provide </w:t>
      </w:r>
      <w:r w:rsidR="001A5C30" w:rsidRPr="001A5C30">
        <w:rPr>
          <w:rFonts w:ascii="Times New Roman" w:hAnsi="Times New Roman" w:cs="Times New Roman"/>
          <w:b/>
          <w:bCs/>
          <w:color w:val="000000"/>
          <w:sz w:val="24"/>
          <w:szCs w:val="24"/>
        </w:rPr>
        <w:t xml:space="preserve">Preschool Intervention Consultation Mentorship services to the Preschool Itinerant Intervention Specialist for the </w:t>
      </w:r>
      <w:r w:rsidR="00406F8F" w:rsidRPr="001A5C30">
        <w:rPr>
          <w:rFonts w:ascii="Times New Roman" w:hAnsi="Times New Roman" w:cs="Times New Roman"/>
          <w:b/>
          <w:bCs/>
          <w:color w:val="000000"/>
          <w:sz w:val="24"/>
          <w:szCs w:val="24"/>
        </w:rPr>
        <w:t>202</w:t>
      </w:r>
      <w:r w:rsidR="001A5C30" w:rsidRPr="001A5C30">
        <w:rPr>
          <w:rFonts w:ascii="Times New Roman" w:hAnsi="Times New Roman" w:cs="Times New Roman"/>
          <w:b/>
          <w:bCs/>
          <w:color w:val="000000"/>
          <w:sz w:val="24"/>
          <w:szCs w:val="24"/>
        </w:rPr>
        <w:t>1</w:t>
      </w:r>
      <w:r w:rsidR="00406F8F" w:rsidRPr="001A5C30">
        <w:rPr>
          <w:rFonts w:ascii="Times New Roman" w:hAnsi="Times New Roman" w:cs="Times New Roman"/>
          <w:b/>
          <w:bCs/>
          <w:color w:val="000000"/>
          <w:sz w:val="24"/>
          <w:szCs w:val="24"/>
        </w:rPr>
        <w:t xml:space="preserve"> – 202</w:t>
      </w:r>
      <w:r w:rsidR="001A5C30" w:rsidRPr="001A5C30">
        <w:rPr>
          <w:rFonts w:ascii="Times New Roman" w:hAnsi="Times New Roman" w:cs="Times New Roman"/>
          <w:b/>
          <w:bCs/>
          <w:color w:val="000000"/>
          <w:sz w:val="24"/>
          <w:szCs w:val="24"/>
        </w:rPr>
        <w:t>2</w:t>
      </w:r>
      <w:r w:rsidR="00672FF1" w:rsidRPr="001A5C30">
        <w:rPr>
          <w:rFonts w:ascii="Times New Roman" w:hAnsi="Times New Roman" w:cs="Times New Roman"/>
          <w:b/>
          <w:bCs/>
          <w:color w:val="000000"/>
          <w:sz w:val="24"/>
          <w:szCs w:val="24"/>
        </w:rPr>
        <w:t xml:space="preserve"> school year.</w:t>
      </w:r>
    </w:p>
    <w:p w14:paraId="441CEB0A" w14:textId="77777777" w:rsidR="004421FE" w:rsidRDefault="004421FE" w:rsidP="004421FE">
      <w:pPr>
        <w:pStyle w:val="para2"/>
        <w:widowControl/>
        <w:ind w:firstLine="0"/>
        <w:rPr>
          <w:rFonts w:ascii="Times New Roman" w:hAnsi="Times New Roman" w:cs="Times New Roman"/>
          <w:color w:val="FF0000"/>
          <w:sz w:val="24"/>
          <w:szCs w:val="24"/>
        </w:rPr>
      </w:pPr>
    </w:p>
    <w:p w14:paraId="2471BEFE" w14:textId="77777777" w:rsidR="001A5C30" w:rsidRPr="00F4612A" w:rsidRDefault="001A5C30" w:rsidP="004421FE">
      <w:pPr>
        <w:pStyle w:val="para2"/>
        <w:widowControl/>
        <w:ind w:firstLine="0"/>
        <w:rPr>
          <w:rFonts w:ascii="Times New Roman" w:hAnsi="Times New Roman" w:cs="Times New Roman"/>
          <w:color w:val="FF0000"/>
          <w:sz w:val="24"/>
          <w:szCs w:val="24"/>
        </w:rPr>
      </w:pPr>
    </w:p>
    <w:p w14:paraId="3AB8E061" w14:textId="77777777" w:rsidR="00BC2B7A" w:rsidRPr="000A4955" w:rsidRDefault="00BC2B7A" w:rsidP="00C749DE">
      <w:pPr>
        <w:pStyle w:val="para2"/>
        <w:widowControl/>
        <w:numPr>
          <w:ilvl w:val="0"/>
          <w:numId w:val="3"/>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6184B55D" w14:textId="77777777" w:rsidR="00BC2B7A" w:rsidRPr="00F4612A" w:rsidRDefault="00BC2B7A" w:rsidP="00C749DE">
      <w:pPr>
        <w:pStyle w:val="para2"/>
        <w:widowControl/>
        <w:rPr>
          <w:rFonts w:ascii="Times New Roman" w:hAnsi="Times New Roman" w:cs="Times New Roman"/>
          <w:color w:val="000000"/>
          <w:sz w:val="24"/>
          <w:szCs w:val="24"/>
        </w:rPr>
      </w:pPr>
    </w:p>
    <w:p w14:paraId="3B2E9F9B" w14:textId="77777777" w:rsidR="00AD0F81" w:rsidRPr="00672FF1" w:rsidRDefault="00EA7DDA" w:rsidP="00941D7D">
      <w:pPr>
        <w:pStyle w:val="para2"/>
        <w:widowControl/>
        <w:ind w:left="720" w:firstLine="0"/>
        <w:jc w:val="both"/>
        <w:rPr>
          <w:rFonts w:ascii="Times New Roman" w:hAnsi="Times New Roman" w:cs="Times New Roman"/>
          <w:color w:val="000000"/>
          <w:sz w:val="24"/>
          <w:szCs w:val="24"/>
        </w:rPr>
      </w:pPr>
      <w:r w:rsidRPr="00672FF1">
        <w:rPr>
          <w:rFonts w:ascii="Times New Roman" w:hAnsi="Times New Roman" w:cs="Times New Roman"/>
          <w:color w:val="000000"/>
          <w:sz w:val="24"/>
          <w:szCs w:val="24"/>
        </w:rPr>
        <w:t>T</w:t>
      </w:r>
      <w:r w:rsidR="00AD0F81" w:rsidRPr="00672FF1">
        <w:rPr>
          <w:rFonts w:ascii="Times New Roman" w:hAnsi="Times New Roman" w:cs="Times New Roman"/>
          <w:color w:val="000000"/>
          <w:sz w:val="24"/>
          <w:szCs w:val="24"/>
        </w:rPr>
        <w:t xml:space="preserve">he </w:t>
      </w:r>
      <w:r w:rsidR="00D113F5" w:rsidRPr="00672FF1">
        <w:rPr>
          <w:rFonts w:ascii="Times New Roman" w:hAnsi="Times New Roman" w:cs="Times New Roman"/>
          <w:color w:val="000000"/>
          <w:sz w:val="24"/>
          <w:szCs w:val="24"/>
        </w:rPr>
        <w:t>M</w:t>
      </w:r>
      <w:r w:rsidR="00DB09EF" w:rsidRPr="00672FF1">
        <w:rPr>
          <w:rFonts w:ascii="Times New Roman" w:hAnsi="Times New Roman" w:cs="Times New Roman"/>
          <w:color w:val="000000"/>
          <w:sz w:val="24"/>
          <w:szCs w:val="24"/>
        </w:rPr>
        <w:t>id-</w:t>
      </w:r>
      <w:r w:rsidR="0027272A" w:rsidRPr="00672FF1">
        <w:rPr>
          <w:rFonts w:ascii="Times New Roman" w:hAnsi="Times New Roman" w:cs="Times New Roman"/>
          <w:color w:val="000000"/>
          <w:sz w:val="24"/>
          <w:szCs w:val="24"/>
        </w:rPr>
        <w:t>O</w:t>
      </w:r>
      <w:r w:rsidR="00DB09EF" w:rsidRPr="00672FF1">
        <w:rPr>
          <w:rFonts w:ascii="Times New Roman" w:hAnsi="Times New Roman" w:cs="Times New Roman"/>
          <w:color w:val="000000"/>
          <w:sz w:val="24"/>
          <w:szCs w:val="24"/>
        </w:rPr>
        <w:t xml:space="preserve">hio </w:t>
      </w:r>
      <w:r w:rsidR="0027272A" w:rsidRPr="00672FF1">
        <w:rPr>
          <w:rFonts w:ascii="Times New Roman" w:hAnsi="Times New Roman" w:cs="Times New Roman"/>
          <w:color w:val="000000"/>
          <w:sz w:val="24"/>
          <w:szCs w:val="24"/>
        </w:rPr>
        <w:t>ESC</w:t>
      </w:r>
      <w:r w:rsidR="00AD0F81" w:rsidRPr="00672FF1">
        <w:rPr>
          <w:rFonts w:ascii="Times New Roman" w:hAnsi="Times New Roman" w:cs="Times New Roman"/>
          <w:color w:val="000000"/>
          <w:sz w:val="24"/>
          <w:szCs w:val="24"/>
        </w:rPr>
        <w:t xml:space="preserve"> </w:t>
      </w:r>
      <w:r w:rsidRPr="00672FF1">
        <w:rPr>
          <w:rFonts w:ascii="Times New Roman" w:hAnsi="Times New Roman" w:cs="Times New Roman"/>
          <w:color w:val="000000"/>
          <w:sz w:val="24"/>
          <w:szCs w:val="24"/>
        </w:rPr>
        <w:t xml:space="preserve">shall </w:t>
      </w:r>
      <w:r w:rsidR="00AD0F81" w:rsidRPr="00672FF1">
        <w:rPr>
          <w:rFonts w:ascii="Times New Roman" w:hAnsi="Times New Roman" w:cs="Times New Roman"/>
          <w:color w:val="000000"/>
          <w:sz w:val="24"/>
          <w:szCs w:val="24"/>
        </w:rPr>
        <w:t>adopt a resolution ratifying this Agreement</w:t>
      </w:r>
      <w:r w:rsidRPr="00672FF1">
        <w:rPr>
          <w:rFonts w:ascii="Times New Roman" w:hAnsi="Times New Roman" w:cs="Times New Roman"/>
          <w:color w:val="000000"/>
          <w:sz w:val="24"/>
          <w:szCs w:val="24"/>
        </w:rPr>
        <w:t>.  T</w:t>
      </w:r>
      <w:r w:rsidR="00BC2B7A" w:rsidRPr="00672FF1">
        <w:rPr>
          <w:rFonts w:ascii="Times New Roman" w:hAnsi="Times New Roman" w:cs="Times New Roman"/>
          <w:color w:val="000000"/>
          <w:sz w:val="24"/>
          <w:szCs w:val="24"/>
        </w:rPr>
        <w:t>his Ag</w:t>
      </w:r>
      <w:r w:rsidR="00C65D6E" w:rsidRPr="00672FF1">
        <w:rPr>
          <w:rFonts w:ascii="Times New Roman" w:hAnsi="Times New Roman" w:cs="Times New Roman"/>
          <w:color w:val="000000"/>
          <w:sz w:val="24"/>
          <w:szCs w:val="24"/>
        </w:rPr>
        <w:t xml:space="preserve">reement shall begin on </w:t>
      </w:r>
      <w:r w:rsidR="001A5C30">
        <w:rPr>
          <w:rFonts w:ascii="Times New Roman" w:hAnsi="Times New Roman" w:cs="Times New Roman"/>
          <w:color w:val="000000"/>
          <w:sz w:val="24"/>
          <w:szCs w:val="24"/>
        </w:rPr>
        <w:t>August 16, 2021,</w:t>
      </w:r>
      <w:r w:rsidR="00C65D6E" w:rsidRPr="00672FF1">
        <w:rPr>
          <w:rFonts w:ascii="Times New Roman" w:hAnsi="Times New Roman" w:cs="Times New Roman"/>
          <w:color w:val="000000"/>
          <w:sz w:val="24"/>
          <w:szCs w:val="24"/>
        </w:rPr>
        <w:t xml:space="preserve"> and end </w:t>
      </w:r>
      <w:r w:rsidR="00406F8F">
        <w:rPr>
          <w:rFonts w:ascii="Times New Roman" w:hAnsi="Times New Roman" w:cs="Times New Roman"/>
          <w:color w:val="000000"/>
          <w:sz w:val="24"/>
          <w:szCs w:val="24"/>
        </w:rPr>
        <w:t>June 30, 202</w:t>
      </w:r>
      <w:r w:rsidR="001A5C30">
        <w:rPr>
          <w:rFonts w:ascii="Times New Roman" w:hAnsi="Times New Roman" w:cs="Times New Roman"/>
          <w:color w:val="000000"/>
          <w:sz w:val="24"/>
          <w:szCs w:val="24"/>
        </w:rPr>
        <w:t>2</w:t>
      </w:r>
      <w:r w:rsidR="0083690E" w:rsidRPr="00672FF1">
        <w:rPr>
          <w:rFonts w:ascii="Times New Roman" w:hAnsi="Times New Roman" w:cs="Times New Roman"/>
          <w:color w:val="000000"/>
          <w:sz w:val="24"/>
          <w:szCs w:val="24"/>
        </w:rPr>
        <w:t>.</w:t>
      </w:r>
      <w:r w:rsidR="00BC2B7A" w:rsidRPr="00672FF1">
        <w:rPr>
          <w:rFonts w:ascii="Times New Roman" w:hAnsi="Times New Roman" w:cs="Times New Roman"/>
          <w:color w:val="000000"/>
          <w:sz w:val="24"/>
          <w:szCs w:val="24"/>
        </w:rPr>
        <w:t xml:space="preserve">  This Agreement shall not renew unless agreed to in writing by </w:t>
      </w:r>
      <w:r w:rsidR="009629E4" w:rsidRPr="00672FF1">
        <w:rPr>
          <w:rFonts w:ascii="Times New Roman" w:hAnsi="Times New Roman" w:cs="Times New Roman"/>
          <w:color w:val="000000"/>
          <w:sz w:val="24"/>
          <w:szCs w:val="24"/>
        </w:rPr>
        <w:t>Provider</w:t>
      </w:r>
      <w:r w:rsidR="00BC2B7A" w:rsidRPr="00672FF1">
        <w:rPr>
          <w:rFonts w:ascii="Times New Roman" w:hAnsi="Times New Roman" w:cs="Times New Roman"/>
          <w:color w:val="000000"/>
          <w:sz w:val="24"/>
          <w:szCs w:val="24"/>
        </w:rPr>
        <w:t xml:space="preserve"> and the </w:t>
      </w:r>
      <w:r w:rsidR="00D113F5" w:rsidRPr="00672FF1">
        <w:rPr>
          <w:rFonts w:ascii="Times New Roman" w:hAnsi="Times New Roman" w:cs="Times New Roman"/>
          <w:color w:val="000000"/>
          <w:sz w:val="24"/>
          <w:szCs w:val="24"/>
        </w:rPr>
        <w:t>M</w:t>
      </w:r>
      <w:r w:rsidR="00DB09EF" w:rsidRPr="00672FF1">
        <w:rPr>
          <w:rFonts w:ascii="Times New Roman" w:hAnsi="Times New Roman" w:cs="Times New Roman"/>
          <w:color w:val="000000"/>
          <w:sz w:val="24"/>
          <w:szCs w:val="24"/>
        </w:rPr>
        <w:t>id-</w:t>
      </w:r>
      <w:r w:rsidR="0027272A" w:rsidRPr="00672FF1">
        <w:rPr>
          <w:rFonts w:ascii="Times New Roman" w:hAnsi="Times New Roman" w:cs="Times New Roman"/>
          <w:color w:val="000000"/>
          <w:sz w:val="24"/>
          <w:szCs w:val="24"/>
        </w:rPr>
        <w:t>O</w:t>
      </w:r>
      <w:r w:rsidR="00DB09EF" w:rsidRPr="00672FF1">
        <w:rPr>
          <w:rFonts w:ascii="Times New Roman" w:hAnsi="Times New Roman" w:cs="Times New Roman"/>
          <w:color w:val="000000"/>
          <w:sz w:val="24"/>
          <w:szCs w:val="24"/>
        </w:rPr>
        <w:t xml:space="preserve">hio </w:t>
      </w:r>
      <w:r w:rsidR="0027272A" w:rsidRPr="00672FF1">
        <w:rPr>
          <w:rFonts w:ascii="Times New Roman" w:hAnsi="Times New Roman" w:cs="Times New Roman"/>
          <w:color w:val="000000"/>
          <w:sz w:val="24"/>
          <w:szCs w:val="24"/>
        </w:rPr>
        <w:t>ESC</w:t>
      </w:r>
      <w:r w:rsidR="00AD0F81" w:rsidRPr="00672FF1">
        <w:rPr>
          <w:rFonts w:ascii="Times New Roman" w:hAnsi="Times New Roman" w:cs="Times New Roman"/>
          <w:color w:val="000000"/>
          <w:sz w:val="24"/>
          <w:szCs w:val="24"/>
        </w:rPr>
        <w:t xml:space="preserve">. </w:t>
      </w:r>
    </w:p>
    <w:p w14:paraId="06ADC997" w14:textId="77777777" w:rsidR="00520DC4" w:rsidRDefault="00520DC4" w:rsidP="00941D7D">
      <w:pPr>
        <w:pStyle w:val="para2"/>
        <w:widowControl/>
        <w:ind w:firstLine="0"/>
        <w:jc w:val="both"/>
        <w:rPr>
          <w:rFonts w:ascii="Times New Roman" w:hAnsi="Times New Roman" w:cs="Times New Roman"/>
          <w:color w:val="000000"/>
          <w:sz w:val="24"/>
          <w:szCs w:val="24"/>
        </w:rPr>
      </w:pPr>
    </w:p>
    <w:p w14:paraId="541B55E2" w14:textId="77777777" w:rsidR="004421FE" w:rsidRDefault="004421FE" w:rsidP="00941D7D">
      <w:pPr>
        <w:pStyle w:val="para2"/>
        <w:widowControl/>
        <w:ind w:firstLine="0"/>
        <w:jc w:val="both"/>
        <w:rPr>
          <w:rFonts w:ascii="Times New Roman" w:hAnsi="Times New Roman" w:cs="Times New Roman"/>
          <w:color w:val="000000"/>
          <w:sz w:val="24"/>
          <w:szCs w:val="24"/>
        </w:rPr>
      </w:pPr>
    </w:p>
    <w:p w14:paraId="37BAA980" w14:textId="77777777" w:rsidR="001A5C30" w:rsidRDefault="001A5C30" w:rsidP="00941D7D">
      <w:pPr>
        <w:pStyle w:val="para2"/>
        <w:widowControl/>
        <w:ind w:firstLine="0"/>
        <w:jc w:val="both"/>
        <w:rPr>
          <w:rFonts w:ascii="Times New Roman" w:hAnsi="Times New Roman" w:cs="Times New Roman"/>
          <w:color w:val="000000"/>
          <w:sz w:val="24"/>
          <w:szCs w:val="24"/>
        </w:rPr>
      </w:pPr>
    </w:p>
    <w:p w14:paraId="0F056AA5" w14:textId="77777777" w:rsidR="00BC2B7A" w:rsidRPr="000A4955" w:rsidRDefault="00BC2B7A" w:rsidP="00BE5A52">
      <w:pPr>
        <w:pStyle w:val="para2"/>
        <w:widowControl/>
        <w:numPr>
          <w:ilvl w:val="0"/>
          <w:numId w:val="3"/>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14:paraId="5DD8F8EE" w14:textId="77777777" w:rsidR="00520DC4" w:rsidRDefault="00520DC4" w:rsidP="00520DC4">
      <w:pPr>
        <w:pStyle w:val="para2"/>
        <w:widowControl/>
        <w:ind w:left="1710" w:firstLine="0"/>
        <w:jc w:val="both"/>
        <w:rPr>
          <w:rFonts w:ascii="Times New Roman" w:hAnsi="Times New Roman" w:cs="Times New Roman"/>
          <w:color w:val="000000"/>
          <w:sz w:val="24"/>
          <w:szCs w:val="24"/>
        </w:rPr>
      </w:pPr>
    </w:p>
    <w:p w14:paraId="67D2BD1E" w14:textId="205238BF" w:rsidR="006A6789" w:rsidRPr="00BA56F4" w:rsidRDefault="00672FF1" w:rsidP="00BA56F4">
      <w:pPr>
        <w:pStyle w:val="para2"/>
        <w:widowControl/>
        <w:numPr>
          <w:ilvl w:val="1"/>
          <w:numId w:val="3"/>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A5C30">
        <w:rPr>
          <w:rFonts w:ascii="Times New Roman" w:hAnsi="Times New Roman" w:cs="Times New Roman"/>
          <w:color w:val="000000"/>
          <w:sz w:val="24"/>
          <w:szCs w:val="24"/>
        </w:rPr>
        <w:t>55</w:t>
      </w:r>
      <w:r>
        <w:rPr>
          <w:rFonts w:ascii="Times New Roman" w:hAnsi="Times New Roman" w:cs="Times New Roman"/>
          <w:color w:val="000000"/>
          <w:sz w:val="24"/>
          <w:szCs w:val="24"/>
        </w:rPr>
        <w:t>/per hour</w:t>
      </w:r>
      <w:r w:rsidR="00367754">
        <w:rPr>
          <w:rFonts w:ascii="Times New Roman" w:hAnsi="Times New Roman" w:cs="Times New Roman"/>
          <w:color w:val="000000"/>
          <w:sz w:val="24"/>
          <w:szCs w:val="24"/>
        </w:rPr>
        <w:t xml:space="preserve">, not to exceed </w:t>
      </w:r>
      <w:r w:rsidR="007D29F3">
        <w:rPr>
          <w:rFonts w:ascii="Times New Roman" w:hAnsi="Times New Roman" w:cs="Times New Roman"/>
          <w:color w:val="000000"/>
          <w:sz w:val="24"/>
          <w:szCs w:val="24"/>
        </w:rPr>
        <w:t>30</w:t>
      </w:r>
      <w:r w:rsidR="00367754">
        <w:rPr>
          <w:rFonts w:ascii="Times New Roman" w:hAnsi="Times New Roman" w:cs="Times New Roman"/>
          <w:color w:val="000000"/>
          <w:sz w:val="24"/>
          <w:szCs w:val="24"/>
        </w:rPr>
        <w:t xml:space="preserve"> </w:t>
      </w:r>
      <w:r w:rsidR="007D29F3">
        <w:rPr>
          <w:rFonts w:ascii="Times New Roman" w:hAnsi="Times New Roman" w:cs="Times New Roman"/>
          <w:color w:val="000000"/>
          <w:sz w:val="24"/>
          <w:szCs w:val="24"/>
        </w:rPr>
        <w:t xml:space="preserve">total </w:t>
      </w:r>
      <w:r w:rsidR="00367754">
        <w:rPr>
          <w:rFonts w:ascii="Times New Roman" w:hAnsi="Times New Roman" w:cs="Times New Roman"/>
          <w:color w:val="000000"/>
          <w:sz w:val="24"/>
          <w:szCs w:val="24"/>
        </w:rPr>
        <w:t>hours</w:t>
      </w:r>
      <w:r w:rsidR="006C60CA">
        <w:rPr>
          <w:rFonts w:ascii="Times New Roman" w:hAnsi="Times New Roman" w:cs="Times New Roman"/>
          <w:color w:val="000000"/>
          <w:sz w:val="24"/>
          <w:szCs w:val="24"/>
        </w:rPr>
        <w:t>.</w:t>
      </w:r>
    </w:p>
    <w:p w14:paraId="1AAE0F01" w14:textId="77777777" w:rsidR="004421FE" w:rsidRDefault="004421FE" w:rsidP="00520DC4">
      <w:pPr>
        <w:pStyle w:val="para2"/>
        <w:widowControl/>
        <w:jc w:val="both"/>
        <w:rPr>
          <w:rFonts w:ascii="Times New Roman" w:hAnsi="Times New Roman" w:cs="Times New Roman"/>
          <w:color w:val="000000"/>
          <w:sz w:val="24"/>
          <w:szCs w:val="24"/>
        </w:rPr>
      </w:pPr>
    </w:p>
    <w:p w14:paraId="22824A72" w14:textId="77777777" w:rsidR="00BC2B7A" w:rsidRPr="000A4955" w:rsidRDefault="00BC2B7A" w:rsidP="00DA5588">
      <w:pPr>
        <w:pStyle w:val="para2"/>
        <w:widowControl/>
        <w:numPr>
          <w:ilvl w:val="0"/>
          <w:numId w:val="3"/>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7B6EA9EA" w14:textId="77777777" w:rsidR="004F0840" w:rsidRDefault="004F0840" w:rsidP="004F0840">
      <w:pPr>
        <w:pStyle w:val="para2"/>
        <w:widowControl/>
        <w:ind w:left="720" w:firstLine="0"/>
        <w:jc w:val="both"/>
        <w:rPr>
          <w:rFonts w:ascii="Times New Roman" w:hAnsi="Times New Roman" w:cs="Times New Roman"/>
          <w:color w:val="000000"/>
          <w:sz w:val="24"/>
          <w:szCs w:val="24"/>
        </w:rPr>
      </w:pPr>
    </w:p>
    <w:p w14:paraId="5F79602E" w14:textId="77777777" w:rsidR="004F0840" w:rsidRDefault="004F0840" w:rsidP="004F0840">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sidR="00D113F5">
        <w:rPr>
          <w:rFonts w:ascii="Times New Roman" w:hAnsi="Times New Roman" w:cs="Times New Roman"/>
          <w:sz w:val="24"/>
          <w:szCs w:val="24"/>
        </w:rPr>
        <w:t>M</w:t>
      </w:r>
      <w:r w:rsidR="00DB09EF">
        <w:rPr>
          <w:rFonts w:ascii="Times New Roman" w:hAnsi="Times New Roman" w:cs="Times New Roman"/>
          <w:sz w:val="24"/>
          <w:szCs w:val="24"/>
        </w:rPr>
        <w:t>id-</w:t>
      </w:r>
      <w:r w:rsidR="0027272A">
        <w:rPr>
          <w:rFonts w:ascii="Times New Roman" w:hAnsi="Times New Roman" w:cs="Times New Roman"/>
          <w:sz w:val="24"/>
          <w:szCs w:val="24"/>
        </w:rPr>
        <w:t>O</w:t>
      </w:r>
      <w:r w:rsidR="00DB09EF">
        <w:rPr>
          <w:rFonts w:ascii="Times New Roman" w:hAnsi="Times New Roman" w:cs="Times New Roman"/>
          <w:sz w:val="24"/>
          <w:szCs w:val="24"/>
        </w:rPr>
        <w:t xml:space="preserve">hio </w:t>
      </w:r>
      <w:r w:rsidR="0027272A">
        <w:rPr>
          <w:rFonts w:ascii="Times New Roman" w:hAnsi="Times New Roman" w:cs="Times New Roman"/>
          <w:sz w:val="24"/>
          <w:szCs w:val="24"/>
        </w:rPr>
        <w:t>ESC</w:t>
      </w:r>
      <w:r w:rsidRPr="004F0840">
        <w:rPr>
          <w:rFonts w:ascii="Times New Roman" w:hAnsi="Times New Roman" w:cs="Times New Roman"/>
          <w:sz w:val="24"/>
          <w:szCs w:val="24"/>
        </w:rPr>
        <w:t xml:space="preserve">. Provider will submit the names of the </w:t>
      </w:r>
      <w:proofErr w:type="gramStart"/>
      <w:r w:rsidRPr="004F0840">
        <w:rPr>
          <w:rFonts w:ascii="Times New Roman" w:hAnsi="Times New Roman" w:cs="Times New Roman"/>
          <w:sz w:val="24"/>
          <w:szCs w:val="24"/>
        </w:rPr>
        <w:t>individuals</w:t>
      </w:r>
      <w:proofErr w:type="gramEnd"/>
      <w:r w:rsidRPr="004F0840">
        <w:rPr>
          <w:rFonts w:ascii="Times New Roman" w:hAnsi="Times New Roman" w:cs="Times New Roman"/>
          <w:sz w:val="24"/>
          <w:szCs w:val="24"/>
        </w:rPr>
        <w:t xml:space="preserve"> providing services under this Agreement, upon request by the </w:t>
      </w:r>
      <w:r w:rsidR="00D113F5">
        <w:rPr>
          <w:rFonts w:ascii="Times New Roman" w:hAnsi="Times New Roman" w:cs="Times New Roman"/>
          <w:sz w:val="24"/>
          <w:szCs w:val="24"/>
        </w:rPr>
        <w:t>M</w:t>
      </w:r>
      <w:r w:rsidR="00DB09EF">
        <w:rPr>
          <w:rFonts w:ascii="Times New Roman" w:hAnsi="Times New Roman" w:cs="Times New Roman"/>
          <w:sz w:val="24"/>
          <w:szCs w:val="24"/>
        </w:rPr>
        <w:t>id-</w:t>
      </w:r>
      <w:r w:rsidR="0027272A">
        <w:rPr>
          <w:rFonts w:ascii="Times New Roman" w:hAnsi="Times New Roman" w:cs="Times New Roman"/>
          <w:sz w:val="24"/>
          <w:szCs w:val="24"/>
        </w:rPr>
        <w:t>O</w:t>
      </w:r>
      <w:r w:rsidR="00DB09EF">
        <w:rPr>
          <w:rFonts w:ascii="Times New Roman" w:hAnsi="Times New Roman" w:cs="Times New Roman"/>
          <w:sz w:val="24"/>
          <w:szCs w:val="24"/>
        </w:rPr>
        <w:t xml:space="preserve">hio </w:t>
      </w:r>
      <w:r w:rsidR="0027272A">
        <w:rPr>
          <w:rFonts w:ascii="Times New Roman" w:hAnsi="Times New Roman" w:cs="Times New Roman"/>
          <w:sz w:val="24"/>
          <w:szCs w:val="24"/>
        </w:rPr>
        <w:t>ESC</w:t>
      </w:r>
      <w:r w:rsidRPr="004F0840">
        <w:rPr>
          <w:rFonts w:ascii="Times New Roman" w:hAnsi="Times New Roman" w:cs="Times New Roman"/>
          <w:sz w:val="24"/>
          <w:szCs w:val="24"/>
        </w:rPr>
        <w:t>.  If Provider replaces an individual providing services und</w:t>
      </w:r>
      <w:r w:rsidR="00DB09EF">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sidR="00D113F5">
        <w:rPr>
          <w:rFonts w:ascii="Times New Roman" w:hAnsi="Times New Roman" w:cs="Times New Roman"/>
          <w:sz w:val="24"/>
          <w:szCs w:val="24"/>
        </w:rPr>
        <w:t>M</w:t>
      </w:r>
      <w:r w:rsidR="00DB09EF">
        <w:rPr>
          <w:rFonts w:ascii="Times New Roman" w:hAnsi="Times New Roman" w:cs="Times New Roman"/>
          <w:sz w:val="24"/>
          <w:szCs w:val="24"/>
        </w:rPr>
        <w:t xml:space="preserve">id-Ohio </w:t>
      </w:r>
      <w:r w:rsidR="0027272A">
        <w:rPr>
          <w:rFonts w:ascii="Times New Roman" w:hAnsi="Times New Roman" w:cs="Times New Roman"/>
          <w:sz w:val="24"/>
          <w:szCs w:val="24"/>
        </w:rPr>
        <w:t>ESC</w:t>
      </w:r>
      <w:r w:rsidRPr="004F0840">
        <w:rPr>
          <w:rFonts w:ascii="Times New Roman" w:hAnsi="Times New Roman" w:cs="Times New Roman"/>
          <w:sz w:val="24"/>
          <w:szCs w:val="24"/>
        </w:rPr>
        <w:t xml:space="preserve"> of the name and role of the replacement.  </w:t>
      </w:r>
    </w:p>
    <w:p w14:paraId="4E6BAD63" w14:textId="77777777" w:rsidR="00DB09EF" w:rsidRDefault="00DB09EF" w:rsidP="004F0840">
      <w:pPr>
        <w:pStyle w:val="para2"/>
        <w:widowControl/>
        <w:ind w:left="720" w:firstLine="0"/>
        <w:jc w:val="both"/>
        <w:rPr>
          <w:rFonts w:ascii="Times New Roman" w:hAnsi="Times New Roman" w:cs="Times New Roman"/>
          <w:sz w:val="24"/>
          <w:szCs w:val="24"/>
        </w:rPr>
      </w:pPr>
    </w:p>
    <w:p w14:paraId="13E77F4A" w14:textId="77777777" w:rsidR="00DB09EF" w:rsidRPr="00DB09EF" w:rsidRDefault="00DB09EF" w:rsidP="00DB09EF">
      <w:pPr>
        <w:pStyle w:val="para2"/>
        <w:widowControl/>
        <w:numPr>
          <w:ilvl w:val="0"/>
          <w:numId w:val="3"/>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330B08EF" w14:textId="77777777" w:rsidR="00DB09EF" w:rsidRDefault="00DB09EF" w:rsidP="00DB09EF">
      <w:pPr>
        <w:pStyle w:val="para2"/>
        <w:widowControl/>
        <w:rPr>
          <w:rFonts w:ascii="Times New Roman" w:hAnsi="Times New Roman" w:cs="Times New Roman"/>
          <w:color w:val="000000"/>
          <w:sz w:val="24"/>
          <w:szCs w:val="24"/>
        </w:rPr>
      </w:pPr>
    </w:p>
    <w:p w14:paraId="49628480" w14:textId="77777777" w:rsidR="00DB09EF" w:rsidRDefault="00DB09EF" w:rsidP="00DB09EF">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w:t>
      </w:r>
      <w:r w:rsidR="00891855">
        <w:rPr>
          <w:rFonts w:ascii="Times New Roman" w:hAnsi="Times New Roman" w:cs="Times New Roman"/>
          <w:color w:val="000000"/>
          <w:sz w:val="24"/>
          <w:szCs w:val="24"/>
        </w:rPr>
        <w:t xml:space="preserve"> and the Provider</w:t>
      </w:r>
      <w:r>
        <w:rPr>
          <w:rFonts w:ascii="Times New Roman" w:hAnsi="Times New Roman" w:cs="Times New Roman"/>
          <w:color w:val="000000"/>
          <w:sz w:val="24"/>
          <w:szCs w:val="24"/>
        </w:rPr>
        <w:t xml:space="preserve"> acknowledge that the </w:t>
      </w:r>
      <w:r w:rsidR="00891855">
        <w:rPr>
          <w:rFonts w:ascii="Times New Roman" w:hAnsi="Times New Roman" w:cs="Times New Roman"/>
          <w:color w:val="000000"/>
          <w:sz w:val="24"/>
          <w:szCs w:val="24"/>
        </w:rPr>
        <w:t>Provider</w:t>
      </w:r>
      <w:r>
        <w:rPr>
          <w:rFonts w:ascii="Times New Roman" w:hAnsi="Times New Roman" w:cs="Times New Roman"/>
          <w:color w:val="000000"/>
          <w:sz w:val="24"/>
          <w:szCs w:val="24"/>
        </w:rPr>
        <w:t xml:space="preserve"> is acting as an independent </w:t>
      </w:r>
      <w:r w:rsidR="001A5C30">
        <w:rPr>
          <w:rFonts w:ascii="Times New Roman" w:hAnsi="Times New Roman" w:cs="Times New Roman"/>
          <w:color w:val="000000"/>
          <w:sz w:val="24"/>
          <w:szCs w:val="24"/>
        </w:rPr>
        <w:t>contractor,</w:t>
      </w:r>
      <w:r>
        <w:rPr>
          <w:rFonts w:ascii="Times New Roman" w:hAnsi="Times New Roman" w:cs="Times New Roman"/>
          <w:color w:val="000000"/>
          <w:sz w:val="24"/>
          <w:szCs w:val="24"/>
        </w:rPr>
        <w:t xml:space="preserve"> and nothing contained herein shall be construed to create the relationship of employer and employee or principal and agent between the Mid-Ohio ESC</w:t>
      </w:r>
      <w:r w:rsidR="00891855">
        <w:rPr>
          <w:rFonts w:ascii="Times New Roman" w:hAnsi="Times New Roman" w:cs="Times New Roman"/>
          <w:color w:val="000000"/>
          <w:sz w:val="24"/>
          <w:szCs w:val="24"/>
        </w:rPr>
        <w:t xml:space="preserve"> and the Provider</w:t>
      </w:r>
      <w:r>
        <w:rPr>
          <w:rFonts w:ascii="Times New Roman" w:hAnsi="Times New Roman" w:cs="Times New Roman"/>
          <w:color w:val="000000"/>
          <w:sz w:val="24"/>
          <w:szCs w:val="24"/>
        </w:rPr>
        <w:t xml:space="preserve">.  The Mid-Ohio ESC is relying on the </w:t>
      </w:r>
      <w:r w:rsidR="00891855">
        <w:rPr>
          <w:rFonts w:ascii="Times New Roman" w:hAnsi="Times New Roman" w:cs="Times New Roman"/>
          <w:color w:val="000000"/>
          <w:sz w:val="24"/>
          <w:szCs w:val="24"/>
        </w:rPr>
        <w:t>Provide</w:t>
      </w:r>
      <w:r>
        <w:rPr>
          <w:rFonts w:ascii="Times New Roman" w:hAnsi="Times New Roman" w:cs="Times New Roman"/>
          <w:color w:val="000000"/>
          <w:sz w:val="24"/>
          <w:szCs w:val="24"/>
        </w:rPr>
        <w:t xml:space="preserv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63820DDF" w14:textId="77777777" w:rsidR="00DB09EF" w:rsidRDefault="00DB09EF" w:rsidP="00DB09EF">
      <w:pPr>
        <w:pStyle w:val="para2"/>
        <w:widowControl/>
        <w:jc w:val="both"/>
        <w:rPr>
          <w:rFonts w:ascii="Times New Roman" w:hAnsi="Times New Roman" w:cs="Times New Roman"/>
          <w:color w:val="000000"/>
          <w:sz w:val="24"/>
          <w:szCs w:val="24"/>
        </w:rPr>
      </w:pPr>
    </w:p>
    <w:p w14:paraId="0F5B0905" w14:textId="77777777" w:rsidR="00DB09EF" w:rsidRDefault="00891855" w:rsidP="00DB09EF">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w:t>
      </w:r>
      <w:r w:rsidR="00DB09EF">
        <w:rPr>
          <w:rFonts w:ascii="Times New Roman" w:hAnsi="Times New Roman" w:cs="Times New Roman"/>
          <w:color w:val="000000"/>
          <w:sz w:val="24"/>
          <w:szCs w:val="24"/>
        </w:rPr>
        <w:t xml:space="preserve"> shall assume sole responsibility for the payment or withholding of all federal, </w:t>
      </w:r>
      <w:r w:rsidR="001A5C30">
        <w:rPr>
          <w:rFonts w:ascii="Times New Roman" w:hAnsi="Times New Roman" w:cs="Times New Roman"/>
          <w:color w:val="000000"/>
          <w:sz w:val="24"/>
          <w:szCs w:val="24"/>
        </w:rPr>
        <w:t>state,</w:t>
      </w:r>
      <w:r w:rsidR="00DB09EF">
        <w:rPr>
          <w:rFonts w:ascii="Times New Roman" w:hAnsi="Times New Roman" w:cs="Times New Roman"/>
          <w:color w:val="000000"/>
          <w:sz w:val="24"/>
          <w:szCs w:val="24"/>
        </w:rPr>
        <w:t xml:space="preserve"> or local income taxes, Social Security taxes, and unemployment taxes or liabili</w:t>
      </w:r>
      <w:r>
        <w:rPr>
          <w:rFonts w:ascii="Times New Roman" w:hAnsi="Times New Roman" w:cs="Times New Roman"/>
          <w:color w:val="000000"/>
          <w:sz w:val="24"/>
          <w:szCs w:val="24"/>
        </w:rPr>
        <w:t>ties arising from the Provider</w:t>
      </w:r>
      <w:r w:rsidR="00DB09EF">
        <w:rPr>
          <w:rFonts w:ascii="Times New Roman" w:hAnsi="Times New Roman" w:cs="Times New Roman"/>
          <w:color w:val="000000"/>
          <w:sz w:val="24"/>
          <w:szCs w:val="24"/>
        </w:rPr>
        <w:t xml:space="preserve">’s compensation pursuant to this Agreement and shall be solely responsible for the compensation, benefits, </w:t>
      </w:r>
      <w:proofErr w:type="gramStart"/>
      <w:r w:rsidR="00DB09EF">
        <w:rPr>
          <w:rFonts w:ascii="Times New Roman" w:hAnsi="Times New Roman" w:cs="Times New Roman"/>
          <w:color w:val="000000"/>
          <w:sz w:val="24"/>
          <w:szCs w:val="24"/>
        </w:rPr>
        <w:t>contributions</w:t>
      </w:r>
      <w:proofErr w:type="gramEnd"/>
      <w:r w:rsidR="00DB09EF">
        <w:rPr>
          <w:rFonts w:ascii="Times New Roman" w:hAnsi="Times New Roman" w:cs="Times New Roman"/>
          <w:color w:val="000000"/>
          <w:sz w:val="24"/>
          <w:szCs w:val="24"/>
        </w:rPr>
        <w:t xml:space="preserve"> and taxes, if any, of its employees, agents and subcontractors under this Agre</w:t>
      </w:r>
      <w:r>
        <w:rPr>
          <w:rFonts w:ascii="Times New Roman" w:hAnsi="Times New Roman" w:cs="Times New Roman"/>
          <w:color w:val="000000"/>
          <w:sz w:val="24"/>
          <w:szCs w:val="24"/>
        </w:rPr>
        <w:t>ement.  Moreover, the Provider</w:t>
      </w:r>
      <w:r w:rsidR="00DB09EF">
        <w:rPr>
          <w:rFonts w:ascii="Times New Roman" w:hAnsi="Times New Roman" w:cs="Times New Roman"/>
          <w:color w:val="000000"/>
          <w:sz w:val="24"/>
          <w:szCs w:val="24"/>
        </w:rPr>
        <w:t xml:space="preserve"> solely assumes responsibility for compliance with the Fair Labor Standards Act, including, but not limited to, minimum wage and overtime </w:t>
      </w:r>
      <w:r>
        <w:rPr>
          <w:rFonts w:ascii="Times New Roman" w:hAnsi="Times New Roman" w:cs="Times New Roman"/>
          <w:color w:val="000000"/>
          <w:sz w:val="24"/>
          <w:szCs w:val="24"/>
        </w:rPr>
        <w:t>requirements.  Further, the Provider</w:t>
      </w:r>
      <w:r w:rsidR="00DB09EF">
        <w:rPr>
          <w:rFonts w:ascii="Times New Roman" w:hAnsi="Times New Roman" w:cs="Times New Roman"/>
          <w:color w:val="000000"/>
          <w:sz w:val="24"/>
          <w:szCs w:val="24"/>
        </w:rPr>
        <w:t xml:space="preserve"> shall indemnify and hold the Mid-Ohio ESC harmless from any claims covered by this Paragraph pursuant to Paragraph 11 of this Agreement.</w:t>
      </w:r>
    </w:p>
    <w:p w14:paraId="3275B299" w14:textId="77777777" w:rsidR="0083690E" w:rsidRDefault="0083690E" w:rsidP="00DB09EF">
      <w:pPr>
        <w:pStyle w:val="para2"/>
        <w:widowControl/>
        <w:ind w:left="1440" w:hanging="720"/>
        <w:jc w:val="both"/>
        <w:rPr>
          <w:rFonts w:ascii="Times New Roman" w:hAnsi="Times New Roman" w:cs="Times New Roman"/>
          <w:color w:val="000000"/>
          <w:sz w:val="24"/>
          <w:szCs w:val="24"/>
        </w:rPr>
      </w:pPr>
    </w:p>
    <w:p w14:paraId="685170BF" w14:textId="77777777" w:rsidR="0083690E" w:rsidRDefault="0083690E" w:rsidP="00DB09EF">
      <w:pPr>
        <w:pStyle w:val="para2"/>
        <w:widowControl/>
        <w:ind w:left="1440" w:hanging="720"/>
        <w:jc w:val="both"/>
        <w:rPr>
          <w:rFonts w:ascii="Times New Roman" w:hAnsi="Times New Roman" w:cs="Times New Roman"/>
          <w:color w:val="000000"/>
          <w:sz w:val="24"/>
          <w:szCs w:val="24"/>
        </w:rPr>
      </w:pPr>
    </w:p>
    <w:p w14:paraId="175F2F13" w14:textId="77777777" w:rsidR="00DB09EF" w:rsidRPr="00DB09EF" w:rsidRDefault="00DB09EF" w:rsidP="00DB09EF">
      <w:pPr>
        <w:pStyle w:val="para2"/>
        <w:widowControl/>
        <w:numPr>
          <w:ilvl w:val="0"/>
          <w:numId w:val="3"/>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399D9DA8" w14:textId="77777777" w:rsidR="00DB09EF" w:rsidRDefault="00DB09EF" w:rsidP="00DB09EF">
      <w:pPr>
        <w:pStyle w:val="para2"/>
        <w:widowControl/>
        <w:rPr>
          <w:rFonts w:ascii="Times New Roman" w:hAnsi="Times New Roman" w:cs="Times New Roman"/>
          <w:color w:val="000000"/>
          <w:sz w:val="24"/>
          <w:szCs w:val="24"/>
        </w:rPr>
      </w:pPr>
    </w:p>
    <w:p w14:paraId="6EB600E2" w14:textId="77777777" w:rsidR="00DB09EF" w:rsidRDefault="00DB09EF" w:rsidP="00DB09EF">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891855">
        <w:rPr>
          <w:rFonts w:ascii="Times New Roman" w:hAnsi="Times New Roman" w:cs="Times New Roman"/>
          <w:color w:val="000000"/>
          <w:sz w:val="24"/>
          <w:szCs w:val="24"/>
        </w:rPr>
        <w:t>he Provider</w:t>
      </w:r>
      <w:r>
        <w:rPr>
          <w:rFonts w:ascii="Times New Roman" w:hAnsi="Times New Roman" w:cs="Times New Roman"/>
          <w:color w:val="000000"/>
          <w:sz w:val="24"/>
          <w:szCs w:val="24"/>
        </w:rPr>
        <w:t xml:space="preserve">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w:t>
      </w:r>
      <w:r w:rsidR="00891855">
        <w:rPr>
          <w:rFonts w:ascii="Times New Roman" w:hAnsi="Times New Roman" w:cs="Times New Roman"/>
          <w:color w:val="000000"/>
          <w:sz w:val="24"/>
          <w:szCs w:val="24"/>
        </w:rPr>
        <w:t xml:space="preserve"> this Agreement.  The Provider</w:t>
      </w:r>
      <w:r>
        <w:rPr>
          <w:rFonts w:ascii="Times New Roman" w:hAnsi="Times New Roman" w:cs="Times New Roman"/>
          <w:color w:val="000000"/>
          <w:sz w:val="24"/>
          <w:szCs w:val="24"/>
        </w:rPr>
        <w:t xml:space="preserve"> further agrees that its staff will adhere to all applicable Mid-Ohio ESC policies and regulations regarding proper behavior on Mid-Ohio ESC or Mid-Ohio ESC client school district premises and treatment of Mid-Ohio ESC or Mid-Ohio ESC client school district</w:t>
      </w:r>
      <w:r w:rsidR="00891855">
        <w:rPr>
          <w:rFonts w:ascii="Times New Roman" w:hAnsi="Times New Roman" w:cs="Times New Roman"/>
          <w:color w:val="000000"/>
          <w:sz w:val="24"/>
          <w:szCs w:val="24"/>
        </w:rPr>
        <w:t xml:space="preserve"> property.  The Provider</w:t>
      </w:r>
      <w:r>
        <w:rPr>
          <w:rFonts w:ascii="Times New Roman" w:hAnsi="Times New Roman" w:cs="Times New Roman"/>
          <w:color w:val="000000"/>
          <w:sz w:val="24"/>
          <w:szCs w:val="24"/>
        </w:rPr>
        <w:t xml:space="preserve"> further agrees to pay all costs for any </w:t>
      </w:r>
      <w:r>
        <w:rPr>
          <w:rFonts w:ascii="Times New Roman" w:hAnsi="Times New Roman" w:cs="Times New Roman"/>
          <w:color w:val="000000"/>
          <w:sz w:val="24"/>
          <w:szCs w:val="24"/>
        </w:rPr>
        <w:lastRenderedPageBreak/>
        <w:t>damage to any Mid-Ohio ESC or Mid-Ohio ESC client school district</w:t>
      </w:r>
      <w:r w:rsidR="00891855">
        <w:rPr>
          <w:rFonts w:ascii="Times New Roman" w:hAnsi="Times New Roman" w:cs="Times New Roman"/>
          <w:color w:val="000000"/>
          <w:sz w:val="24"/>
          <w:szCs w:val="24"/>
        </w:rPr>
        <w:t xml:space="preserve"> property caused by the Provider</w:t>
      </w:r>
      <w:r>
        <w:rPr>
          <w:rFonts w:ascii="Times New Roman" w:hAnsi="Times New Roman" w:cs="Times New Roman"/>
          <w:color w:val="000000"/>
          <w:sz w:val="24"/>
          <w:szCs w:val="24"/>
        </w:rPr>
        <w:t>’s staff.</w:t>
      </w:r>
    </w:p>
    <w:p w14:paraId="574CC98C" w14:textId="77777777" w:rsidR="00DB09EF" w:rsidRPr="00DB09EF" w:rsidRDefault="00DB09EF" w:rsidP="00DB09EF">
      <w:pPr>
        <w:pStyle w:val="para2"/>
        <w:widowControl/>
        <w:ind w:left="1440" w:hanging="720"/>
        <w:jc w:val="both"/>
        <w:rPr>
          <w:rFonts w:ascii="Times New Roman" w:hAnsi="Times New Roman" w:cs="Times New Roman"/>
          <w:color w:val="000000"/>
          <w:sz w:val="24"/>
          <w:szCs w:val="24"/>
        </w:rPr>
      </w:pPr>
    </w:p>
    <w:p w14:paraId="37DCEBFB" w14:textId="77777777" w:rsidR="00C65D6E" w:rsidRPr="000A4955" w:rsidRDefault="00C65D6E" w:rsidP="00C65D6E">
      <w:pPr>
        <w:pStyle w:val="para2"/>
        <w:widowControl/>
        <w:numPr>
          <w:ilvl w:val="0"/>
          <w:numId w:val="3"/>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3155DA25" w14:textId="77777777" w:rsidR="00C65D6E" w:rsidRPr="00F4612A" w:rsidRDefault="00C65D6E" w:rsidP="00C65D6E">
      <w:pPr>
        <w:pStyle w:val="para2"/>
        <w:widowControl/>
        <w:jc w:val="both"/>
        <w:rPr>
          <w:rFonts w:ascii="Times New Roman" w:hAnsi="Times New Roman" w:cs="Times New Roman"/>
          <w:color w:val="000000"/>
          <w:sz w:val="24"/>
          <w:szCs w:val="24"/>
        </w:rPr>
      </w:pPr>
    </w:p>
    <w:p w14:paraId="459E8EBD" w14:textId="77777777" w:rsidR="00C65D6E" w:rsidRPr="00F4612A" w:rsidRDefault="00C65D6E" w:rsidP="00C65D6E">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w:t>
      </w:r>
      <w:r w:rsidR="00334E19" w:rsidRPr="00F4612A">
        <w:rPr>
          <w:rFonts w:ascii="Times New Roman" w:hAnsi="Times New Roman" w:cs="Times New Roman"/>
          <w:color w:val="000000"/>
          <w:sz w:val="24"/>
          <w:szCs w:val="24"/>
        </w:rPr>
        <w:t xml:space="preserve"> genetic information</w:t>
      </w:r>
      <w:r w:rsidRPr="00F4612A">
        <w:rPr>
          <w:rFonts w:ascii="Times New Roman" w:hAnsi="Times New Roman" w:cs="Times New Roman"/>
          <w:color w:val="000000"/>
          <w:sz w:val="24"/>
          <w:szCs w:val="24"/>
        </w:rPr>
        <w:t xml:space="preserve"> or any other reason prohibited by law.</w:t>
      </w:r>
      <w:r w:rsidR="00334E19" w:rsidRPr="00F4612A">
        <w:rPr>
          <w:rFonts w:ascii="Times New Roman" w:hAnsi="Times New Roman" w:cs="Times New Roman"/>
          <w:color w:val="000000"/>
          <w:sz w:val="24"/>
          <w:szCs w:val="24"/>
        </w:rPr>
        <w:t xml:space="preserve"> Provider further covenants that its facilities and services are wholly accessible to individuals with disabilities. </w:t>
      </w:r>
    </w:p>
    <w:p w14:paraId="6ED6C592" w14:textId="77777777" w:rsidR="00BC2B7A" w:rsidRPr="00F4612A" w:rsidRDefault="00BC2B7A" w:rsidP="00941D7D">
      <w:pPr>
        <w:pStyle w:val="para2"/>
        <w:widowControl/>
        <w:ind w:firstLine="0"/>
        <w:jc w:val="both"/>
        <w:rPr>
          <w:rFonts w:ascii="Times New Roman" w:hAnsi="Times New Roman" w:cs="Times New Roman"/>
          <w:color w:val="000000"/>
          <w:sz w:val="24"/>
          <w:szCs w:val="24"/>
        </w:rPr>
      </w:pPr>
    </w:p>
    <w:p w14:paraId="406654DF" w14:textId="77777777" w:rsidR="00BC2B7A" w:rsidRPr="000A4955" w:rsidRDefault="00BC2B7A" w:rsidP="00DA5588">
      <w:pPr>
        <w:pStyle w:val="para2"/>
        <w:widowControl/>
        <w:numPr>
          <w:ilvl w:val="0"/>
          <w:numId w:val="3"/>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30D2B8F8" w14:textId="77777777" w:rsidR="00BC2B7A" w:rsidRPr="00F4612A" w:rsidRDefault="00BC2B7A" w:rsidP="00DA5588">
      <w:pPr>
        <w:pStyle w:val="para2"/>
        <w:widowControl/>
        <w:rPr>
          <w:rFonts w:ascii="Times New Roman" w:hAnsi="Times New Roman" w:cs="Times New Roman"/>
          <w:color w:val="000000"/>
          <w:sz w:val="24"/>
          <w:szCs w:val="24"/>
        </w:rPr>
      </w:pPr>
    </w:p>
    <w:p w14:paraId="1F0EC049" w14:textId="77777777" w:rsidR="00BC2B7A" w:rsidRDefault="0034187D" w:rsidP="00941D7D">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w:t>
      </w:r>
      <w:r w:rsidR="00BC2B7A" w:rsidRPr="00F4612A">
        <w:rPr>
          <w:rFonts w:ascii="Times New Roman" w:hAnsi="Times New Roman" w:cs="Times New Roman"/>
          <w:color w:val="000000"/>
          <w:sz w:val="24"/>
          <w:szCs w:val="24"/>
        </w:rPr>
        <w:t xml:space="preserve">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w:t>
      </w:r>
      <w:r w:rsidRPr="00F4612A">
        <w:rPr>
          <w:rFonts w:ascii="Times New Roman" w:hAnsi="Times New Roman" w:cs="Times New Roman"/>
          <w:color w:val="000000"/>
          <w:sz w:val="24"/>
          <w:szCs w:val="24"/>
        </w:rPr>
        <w:t>Provider</w:t>
      </w:r>
      <w:r w:rsidR="00BC2B7A" w:rsidRPr="00F4612A">
        <w:rPr>
          <w:rFonts w:ascii="Times New Roman" w:hAnsi="Times New Roman" w:cs="Times New Roman"/>
          <w:color w:val="000000"/>
          <w:sz w:val="24"/>
          <w:szCs w:val="24"/>
        </w:rPr>
        <w:t xml:space="preserve"> for inspection, upon request, by the </w:t>
      </w:r>
      <w:r w:rsidR="00D113F5">
        <w:rPr>
          <w:rFonts w:ascii="Times New Roman" w:hAnsi="Times New Roman" w:cs="Times New Roman"/>
          <w:color w:val="000000"/>
          <w:sz w:val="24"/>
          <w:szCs w:val="24"/>
        </w:rPr>
        <w:t>M</w:t>
      </w:r>
      <w:r w:rsidR="00DB09EF">
        <w:rPr>
          <w:rFonts w:ascii="Times New Roman" w:hAnsi="Times New Roman" w:cs="Times New Roman"/>
          <w:color w:val="000000"/>
          <w:sz w:val="24"/>
          <w:szCs w:val="24"/>
        </w:rPr>
        <w:t>id-</w:t>
      </w:r>
      <w:r w:rsidR="0027272A">
        <w:rPr>
          <w:rFonts w:ascii="Times New Roman" w:hAnsi="Times New Roman" w:cs="Times New Roman"/>
          <w:color w:val="000000"/>
          <w:sz w:val="24"/>
          <w:szCs w:val="24"/>
        </w:rPr>
        <w:t>O</w:t>
      </w:r>
      <w:r w:rsidR="00DB09EF">
        <w:rPr>
          <w:rFonts w:ascii="Times New Roman" w:hAnsi="Times New Roman" w:cs="Times New Roman"/>
          <w:color w:val="000000"/>
          <w:sz w:val="24"/>
          <w:szCs w:val="24"/>
        </w:rPr>
        <w:t xml:space="preserve">hio </w:t>
      </w:r>
      <w:r w:rsidR="0027272A">
        <w:rPr>
          <w:rFonts w:ascii="Times New Roman" w:hAnsi="Times New Roman" w:cs="Times New Roman"/>
          <w:color w:val="000000"/>
          <w:sz w:val="24"/>
          <w:szCs w:val="24"/>
        </w:rPr>
        <w:t>ESC</w:t>
      </w:r>
      <w:r w:rsidR="00BC2B7A" w:rsidRPr="00F4612A">
        <w:rPr>
          <w:rFonts w:ascii="Times New Roman" w:hAnsi="Times New Roman" w:cs="Times New Roman"/>
          <w:color w:val="000000"/>
          <w:sz w:val="24"/>
          <w:szCs w:val="24"/>
        </w:rPr>
        <w:t>.</w:t>
      </w:r>
    </w:p>
    <w:p w14:paraId="13F38138" w14:textId="77777777" w:rsidR="004B6A42" w:rsidRDefault="004B6A42" w:rsidP="00941D7D">
      <w:pPr>
        <w:pStyle w:val="para2"/>
        <w:widowControl/>
        <w:ind w:left="720" w:firstLine="0"/>
        <w:jc w:val="both"/>
        <w:rPr>
          <w:rFonts w:ascii="Times New Roman" w:hAnsi="Times New Roman" w:cs="Times New Roman"/>
          <w:color w:val="000000"/>
          <w:sz w:val="24"/>
          <w:szCs w:val="24"/>
        </w:rPr>
      </w:pPr>
    </w:p>
    <w:p w14:paraId="7FB10CDE" w14:textId="77777777" w:rsidR="00BC2B7A" w:rsidRPr="000A4955" w:rsidRDefault="00BC2B7A" w:rsidP="00DA5588">
      <w:pPr>
        <w:pStyle w:val="para2"/>
        <w:widowControl/>
        <w:numPr>
          <w:ilvl w:val="0"/>
          <w:numId w:val="3"/>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4647A472" w14:textId="77777777" w:rsidR="00BC2B7A" w:rsidRPr="00F4612A" w:rsidRDefault="00BC2B7A" w:rsidP="00DA5588">
      <w:pPr>
        <w:pStyle w:val="para2"/>
        <w:widowControl/>
        <w:rPr>
          <w:rFonts w:ascii="Times New Roman" w:hAnsi="Times New Roman" w:cs="Times New Roman"/>
          <w:color w:val="000000"/>
          <w:sz w:val="24"/>
          <w:szCs w:val="24"/>
        </w:rPr>
      </w:pPr>
    </w:p>
    <w:p w14:paraId="457C96BC" w14:textId="77777777" w:rsidR="00BC2B7A" w:rsidRPr="00F4612A" w:rsidRDefault="0034187D" w:rsidP="00941D7D">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w:t>
      </w:r>
      <w:r w:rsidR="00BC2B7A" w:rsidRPr="00F4612A">
        <w:rPr>
          <w:rFonts w:ascii="Times New Roman" w:hAnsi="Times New Roman" w:cs="Times New Roman"/>
          <w:color w:val="000000"/>
          <w:sz w:val="24"/>
          <w:szCs w:val="24"/>
        </w:rPr>
        <w:t xml:space="preserve"> shall ensure that any employee, </w:t>
      </w:r>
      <w:proofErr w:type="gramStart"/>
      <w:r w:rsidR="00BC2B7A" w:rsidRPr="00F4612A">
        <w:rPr>
          <w:rFonts w:ascii="Times New Roman" w:hAnsi="Times New Roman" w:cs="Times New Roman"/>
          <w:color w:val="000000"/>
          <w:sz w:val="24"/>
          <w:szCs w:val="24"/>
        </w:rPr>
        <w:t>agent</w:t>
      </w:r>
      <w:proofErr w:type="gramEnd"/>
      <w:r w:rsidR="00BC2B7A"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57AF84A9" w14:textId="77777777" w:rsidR="00BC2B7A" w:rsidRPr="00F4612A" w:rsidRDefault="00BC2B7A" w:rsidP="00F170D3">
      <w:pPr>
        <w:pStyle w:val="para2"/>
        <w:widowControl/>
        <w:ind w:firstLine="0"/>
        <w:rPr>
          <w:rFonts w:ascii="Times New Roman" w:hAnsi="Times New Roman" w:cs="Times New Roman"/>
          <w:color w:val="FF0000"/>
          <w:sz w:val="24"/>
          <w:szCs w:val="24"/>
        </w:rPr>
      </w:pPr>
    </w:p>
    <w:p w14:paraId="0381237C" w14:textId="77777777" w:rsidR="00BC2B7A" w:rsidRPr="000A4955" w:rsidRDefault="00BC2B7A" w:rsidP="00F170D3">
      <w:pPr>
        <w:pStyle w:val="para2"/>
        <w:widowControl/>
        <w:numPr>
          <w:ilvl w:val="0"/>
          <w:numId w:val="3"/>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w:t>
      </w:r>
      <w:r w:rsidR="0034187D" w:rsidRPr="000A4955">
        <w:rPr>
          <w:rFonts w:ascii="Times New Roman" w:hAnsi="Times New Roman" w:cs="Times New Roman"/>
          <w:b/>
          <w:color w:val="000000"/>
          <w:sz w:val="24"/>
          <w:szCs w:val="24"/>
        </w:rPr>
        <w:t>TION</w:t>
      </w:r>
      <w:r w:rsidRPr="000A4955">
        <w:rPr>
          <w:rFonts w:ascii="Times New Roman" w:hAnsi="Times New Roman" w:cs="Times New Roman"/>
          <w:b/>
          <w:color w:val="000000"/>
          <w:sz w:val="24"/>
          <w:szCs w:val="24"/>
        </w:rPr>
        <w:t xml:space="preserve"> AND STUDENT RECORDS</w:t>
      </w:r>
    </w:p>
    <w:p w14:paraId="0C3B0898" w14:textId="77777777" w:rsidR="00603658" w:rsidRPr="00F4612A" w:rsidRDefault="00603658" w:rsidP="00603658">
      <w:pPr>
        <w:pStyle w:val="para2"/>
        <w:widowControl/>
        <w:ind w:firstLine="0"/>
        <w:jc w:val="both"/>
        <w:rPr>
          <w:rFonts w:ascii="Times New Roman" w:hAnsi="Times New Roman" w:cs="Times New Roman"/>
          <w:color w:val="000000"/>
          <w:sz w:val="24"/>
          <w:szCs w:val="24"/>
        </w:rPr>
      </w:pPr>
    </w:p>
    <w:p w14:paraId="4FC559B4" w14:textId="77777777" w:rsidR="0027272A" w:rsidRPr="00F4612A" w:rsidRDefault="00235D06" w:rsidP="00891855">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r>
      <w:r w:rsidR="00603658" w:rsidRPr="00F4612A">
        <w:rPr>
          <w:rFonts w:ascii="Times New Roman" w:hAnsi="Times New Roman"/>
        </w:rPr>
        <w:t xml:space="preserve">The </w:t>
      </w:r>
      <w:r w:rsidR="00D113F5">
        <w:rPr>
          <w:rFonts w:ascii="Times New Roman" w:hAnsi="Times New Roman"/>
        </w:rPr>
        <w:t>M</w:t>
      </w:r>
      <w:r w:rsidR="00DB09EF">
        <w:rPr>
          <w:rFonts w:ascii="Times New Roman" w:hAnsi="Times New Roman"/>
        </w:rPr>
        <w:t>id-</w:t>
      </w:r>
      <w:r w:rsidR="0027272A">
        <w:rPr>
          <w:rFonts w:ascii="Times New Roman" w:hAnsi="Times New Roman"/>
        </w:rPr>
        <w:t>O</w:t>
      </w:r>
      <w:r w:rsidR="00DB09EF">
        <w:rPr>
          <w:rFonts w:ascii="Times New Roman" w:hAnsi="Times New Roman"/>
        </w:rPr>
        <w:t xml:space="preserve">hio </w:t>
      </w:r>
      <w:r w:rsidR="0027272A">
        <w:rPr>
          <w:rFonts w:ascii="Times New Roman" w:hAnsi="Times New Roman"/>
        </w:rPr>
        <w:t>ESC</w:t>
      </w:r>
      <w:r w:rsidR="00603658" w:rsidRPr="00F4612A">
        <w:rPr>
          <w:rFonts w:ascii="Times New Roman" w:hAnsi="Times New Roman"/>
        </w:rPr>
        <w:t xml:space="preserve"> and Provider acknowledge that </w:t>
      </w:r>
      <w:proofErr w:type="gramStart"/>
      <w:r w:rsidR="00603658" w:rsidRPr="00F4612A">
        <w:rPr>
          <w:rFonts w:ascii="Times New Roman" w:hAnsi="Times New Roman"/>
        </w:rPr>
        <w:t>in the course of</w:t>
      </w:r>
      <w:proofErr w:type="gramEnd"/>
      <w:r w:rsidR="00603658"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sidR="00D113F5">
        <w:rPr>
          <w:rFonts w:ascii="Times New Roman" w:hAnsi="Times New Roman"/>
        </w:rPr>
        <w:t>M</w:t>
      </w:r>
      <w:r w:rsidR="00DB09EF">
        <w:rPr>
          <w:rFonts w:ascii="Times New Roman" w:hAnsi="Times New Roman"/>
        </w:rPr>
        <w:t>id-</w:t>
      </w:r>
      <w:r w:rsidR="0027272A">
        <w:rPr>
          <w:rFonts w:ascii="Times New Roman" w:hAnsi="Times New Roman"/>
        </w:rPr>
        <w:t>O</w:t>
      </w:r>
      <w:r w:rsidR="00DB09EF">
        <w:rPr>
          <w:rFonts w:ascii="Times New Roman" w:hAnsi="Times New Roman"/>
        </w:rPr>
        <w:t xml:space="preserve">hio </w:t>
      </w:r>
      <w:r w:rsidR="0027272A">
        <w:rPr>
          <w:rFonts w:ascii="Times New Roman" w:hAnsi="Times New Roman"/>
        </w:rPr>
        <w:t>ESC</w:t>
      </w:r>
      <w:r w:rsidR="00603658"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610F27DA" w14:textId="77777777" w:rsidR="00603658" w:rsidRPr="00F4612A" w:rsidRDefault="00603658" w:rsidP="00603658">
      <w:pPr>
        <w:pStyle w:val="BodyTextIndent"/>
        <w:tabs>
          <w:tab w:val="clear" w:pos="900"/>
          <w:tab w:val="clear" w:pos="1440"/>
          <w:tab w:val="clear" w:pos="2160"/>
          <w:tab w:val="clear" w:pos="2880"/>
          <w:tab w:val="clear" w:pos="3600"/>
        </w:tabs>
        <w:ind w:left="0" w:firstLine="0"/>
        <w:rPr>
          <w:rFonts w:ascii="Times New Roman" w:hAnsi="Times New Roman"/>
        </w:rPr>
      </w:pPr>
    </w:p>
    <w:p w14:paraId="1D78D1C1" w14:textId="77777777" w:rsidR="00603658" w:rsidRPr="00F4612A" w:rsidRDefault="00235D06" w:rsidP="00235D06">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r>
      <w:r w:rsidR="00603658" w:rsidRPr="00F4612A">
        <w:rPr>
          <w:rFonts w:ascii="Times New Roman" w:hAnsi="Times New Roman"/>
        </w:rPr>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3F13A0BF" w14:textId="77777777" w:rsidR="00603658" w:rsidRPr="00F4612A" w:rsidRDefault="00603658" w:rsidP="00603658">
      <w:pPr>
        <w:pStyle w:val="BodyTextIndent"/>
        <w:tabs>
          <w:tab w:val="clear" w:pos="900"/>
          <w:tab w:val="clear" w:pos="1440"/>
          <w:tab w:val="clear" w:pos="2160"/>
          <w:tab w:val="clear" w:pos="2880"/>
          <w:tab w:val="clear" w:pos="3600"/>
        </w:tabs>
        <w:ind w:left="720" w:firstLine="0"/>
        <w:rPr>
          <w:rFonts w:ascii="Times New Roman" w:hAnsi="Times New Roman"/>
        </w:rPr>
      </w:pPr>
    </w:p>
    <w:p w14:paraId="6F0A8BBC" w14:textId="77777777" w:rsidR="00603658" w:rsidRPr="00F4612A" w:rsidRDefault="00235D06" w:rsidP="00235D06">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r>
      <w:r w:rsidR="00603658" w:rsidRPr="00F4612A">
        <w:rPr>
          <w:rFonts w:ascii="Times New Roman" w:hAnsi="Times New Roman" w:cs="Times New Roman"/>
          <w:sz w:val="24"/>
          <w:szCs w:val="24"/>
        </w:rPr>
        <w:t xml:space="preserve">Student education records will only be released to Provider as provided by all applicable laws, including but not limited to the Family Education Rights and Privacy Act (“FERPA”), codified at 20 U.S.C. § 1232g and 34 CFR Part 99, and </w:t>
      </w:r>
      <w:r w:rsidR="0037669E">
        <w:rPr>
          <w:rFonts w:ascii="Times New Roman" w:hAnsi="Times New Roman" w:cs="Times New Roman"/>
          <w:sz w:val="24"/>
          <w:szCs w:val="24"/>
        </w:rPr>
        <w:t>M</w:t>
      </w:r>
      <w:r w:rsidR="00DB09EF">
        <w:rPr>
          <w:rFonts w:ascii="Times New Roman" w:hAnsi="Times New Roman" w:cs="Times New Roman"/>
          <w:sz w:val="24"/>
          <w:szCs w:val="24"/>
        </w:rPr>
        <w:t>id-</w:t>
      </w:r>
      <w:r w:rsidR="008938C2">
        <w:rPr>
          <w:rFonts w:ascii="Times New Roman" w:hAnsi="Times New Roman" w:cs="Times New Roman"/>
          <w:sz w:val="24"/>
          <w:szCs w:val="24"/>
        </w:rPr>
        <w:t>O</w:t>
      </w:r>
      <w:r w:rsidR="00DB09EF">
        <w:rPr>
          <w:rFonts w:ascii="Times New Roman" w:hAnsi="Times New Roman" w:cs="Times New Roman"/>
          <w:sz w:val="24"/>
          <w:szCs w:val="24"/>
        </w:rPr>
        <w:t xml:space="preserve">hio </w:t>
      </w:r>
      <w:r w:rsidR="008938C2">
        <w:rPr>
          <w:rFonts w:ascii="Times New Roman" w:hAnsi="Times New Roman" w:cs="Times New Roman"/>
          <w:sz w:val="24"/>
          <w:szCs w:val="24"/>
        </w:rPr>
        <w:lastRenderedPageBreak/>
        <w:t>ESC</w:t>
      </w:r>
      <w:r w:rsidR="00603658"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sidR="00D113F5">
        <w:rPr>
          <w:rFonts w:ascii="Times New Roman" w:hAnsi="Times New Roman" w:cs="Times New Roman"/>
          <w:sz w:val="24"/>
          <w:szCs w:val="24"/>
        </w:rPr>
        <w:t>M</w:t>
      </w:r>
      <w:r w:rsidR="00DB09EF">
        <w:rPr>
          <w:rFonts w:ascii="Times New Roman" w:hAnsi="Times New Roman" w:cs="Times New Roman"/>
          <w:sz w:val="24"/>
          <w:szCs w:val="24"/>
        </w:rPr>
        <w:t>id-</w:t>
      </w:r>
      <w:r w:rsidR="0027272A">
        <w:rPr>
          <w:rFonts w:ascii="Times New Roman" w:hAnsi="Times New Roman" w:cs="Times New Roman"/>
          <w:sz w:val="24"/>
          <w:szCs w:val="24"/>
        </w:rPr>
        <w:t>O</w:t>
      </w:r>
      <w:r w:rsidR="00DB09EF">
        <w:rPr>
          <w:rFonts w:ascii="Times New Roman" w:hAnsi="Times New Roman" w:cs="Times New Roman"/>
          <w:sz w:val="24"/>
          <w:szCs w:val="24"/>
        </w:rPr>
        <w:t xml:space="preserve">hio </w:t>
      </w:r>
      <w:r w:rsidR="0027272A">
        <w:rPr>
          <w:rFonts w:ascii="Times New Roman" w:hAnsi="Times New Roman" w:cs="Times New Roman"/>
          <w:sz w:val="24"/>
          <w:szCs w:val="24"/>
        </w:rPr>
        <w:t>ESC</w:t>
      </w:r>
      <w:r w:rsidR="00603658"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00603658" w:rsidRPr="00F4612A">
        <w:rPr>
          <w:rFonts w:ascii="Times New Roman" w:hAnsi="Times New Roman" w:cs="Times New Roman"/>
          <w:sz w:val="24"/>
          <w:szCs w:val="24"/>
        </w:rPr>
        <w:t>agents</w:t>
      </w:r>
      <w:proofErr w:type="gramEnd"/>
      <w:r w:rsidR="00603658" w:rsidRPr="00F4612A">
        <w:rPr>
          <w:rFonts w:ascii="Times New Roman" w:hAnsi="Times New Roman" w:cs="Times New Roman"/>
          <w:sz w:val="24"/>
          <w:szCs w:val="24"/>
        </w:rPr>
        <w:t xml:space="preserve"> or employees, of which the Provider becomes aware.  </w:t>
      </w:r>
    </w:p>
    <w:p w14:paraId="029FAF06" w14:textId="77777777" w:rsidR="00EA7DDA" w:rsidRDefault="00EA7DDA" w:rsidP="00682824">
      <w:pPr>
        <w:pStyle w:val="para2"/>
        <w:widowControl/>
        <w:ind w:firstLine="0"/>
        <w:rPr>
          <w:rFonts w:ascii="Times New Roman" w:hAnsi="Times New Roman" w:cs="Times New Roman"/>
          <w:color w:val="000000"/>
          <w:sz w:val="24"/>
          <w:szCs w:val="24"/>
        </w:rPr>
      </w:pPr>
    </w:p>
    <w:p w14:paraId="430A393E" w14:textId="77777777" w:rsidR="00891855" w:rsidRPr="00891855" w:rsidRDefault="00891855" w:rsidP="00891855">
      <w:pPr>
        <w:pStyle w:val="para2"/>
        <w:widowControl/>
        <w:numPr>
          <w:ilvl w:val="0"/>
          <w:numId w:val="3"/>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7A42E4FA" w14:textId="77777777" w:rsidR="00891855" w:rsidRDefault="00891855" w:rsidP="00891855">
      <w:pPr>
        <w:pStyle w:val="para2"/>
        <w:widowControl/>
        <w:rPr>
          <w:rFonts w:ascii="Times New Roman" w:hAnsi="Times New Roman" w:cs="Times New Roman"/>
          <w:color w:val="000000"/>
          <w:sz w:val="24"/>
          <w:szCs w:val="24"/>
        </w:rPr>
      </w:pPr>
    </w:p>
    <w:p w14:paraId="73573969" w14:textId="77777777" w:rsidR="00891855" w:rsidRDefault="00891855" w:rsidP="00891855">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14:paraId="7442753E" w14:textId="77777777" w:rsidR="00891855" w:rsidRPr="00F4612A" w:rsidRDefault="00891855" w:rsidP="00682824">
      <w:pPr>
        <w:pStyle w:val="para2"/>
        <w:widowControl/>
        <w:ind w:firstLine="0"/>
        <w:rPr>
          <w:rFonts w:ascii="Times New Roman" w:hAnsi="Times New Roman" w:cs="Times New Roman"/>
          <w:color w:val="000000"/>
          <w:sz w:val="24"/>
          <w:szCs w:val="24"/>
        </w:rPr>
      </w:pPr>
    </w:p>
    <w:p w14:paraId="3498AE5B" w14:textId="77777777" w:rsidR="00BC2B7A" w:rsidRPr="000A4955" w:rsidRDefault="00BC2B7A" w:rsidP="00682824">
      <w:pPr>
        <w:pStyle w:val="para2"/>
        <w:widowControl/>
        <w:numPr>
          <w:ilvl w:val="0"/>
          <w:numId w:val="3"/>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6065A303" w14:textId="77777777" w:rsidR="00BC2B7A" w:rsidRPr="00F4612A" w:rsidRDefault="00BC2B7A" w:rsidP="00682824">
      <w:pPr>
        <w:pStyle w:val="para2"/>
        <w:widowControl/>
        <w:rPr>
          <w:rFonts w:ascii="Times New Roman" w:hAnsi="Times New Roman" w:cs="Times New Roman"/>
          <w:color w:val="000000"/>
          <w:sz w:val="24"/>
          <w:szCs w:val="24"/>
        </w:rPr>
      </w:pPr>
    </w:p>
    <w:p w14:paraId="362B8EA5" w14:textId="77777777" w:rsidR="00BC2B7A" w:rsidRPr="00F4612A" w:rsidRDefault="00BC2B7A" w:rsidP="00941D7D">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400C20A4" w14:textId="77777777" w:rsidR="00BC2B7A" w:rsidRPr="00F4612A" w:rsidRDefault="00BC2B7A" w:rsidP="00306306">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2C4CFF1B" w14:textId="77777777" w:rsidR="00BC2B7A" w:rsidRPr="00F4612A" w:rsidRDefault="00BC2B7A" w:rsidP="00682824">
      <w:pPr>
        <w:pStyle w:val="para2"/>
        <w:widowControl/>
        <w:rPr>
          <w:rFonts w:ascii="Times New Roman" w:hAnsi="Times New Roman" w:cs="Times New Roman"/>
          <w:color w:val="000000"/>
          <w:sz w:val="24"/>
          <w:szCs w:val="24"/>
        </w:rPr>
      </w:pPr>
    </w:p>
    <w:p w14:paraId="20E38C3F" w14:textId="77777777" w:rsidR="0037669E" w:rsidRPr="00F4612A" w:rsidRDefault="0037669E" w:rsidP="0037669E">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w:t>
      </w:r>
      <w:r w:rsidR="00DB09EF">
        <w:rPr>
          <w:rFonts w:ascii="Times New Roman" w:hAnsi="Times New Roman" w:cs="Times New Roman"/>
          <w:color w:val="000000"/>
          <w:sz w:val="24"/>
          <w:szCs w:val="24"/>
          <w:u w:val="single"/>
        </w:rPr>
        <w:t>id-</w:t>
      </w:r>
      <w:r>
        <w:rPr>
          <w:rFonts w:ascii="Times New Roman" w:hAnsi="Times New Roman" w:cs="Times New Roman"/>
          <w:color w:val="000000"/>
          <w:sz w:val="24"/>
          <w:szCs w:val="24"/>
          <w:u w:val="single"/>
        </w:rPr>
        <w:t>O</w:t>
      </w:r>
      <w:r w:rsidR="00DB09EF">
        <w:rPr>
          <w:rFonts w:ascii="Times New Roman" w:hAnsi="Times New Roman" w:cs="Times New Roman"/>
          <w:color w:val="000000"/>
          <w:sz w:val="24"/>
          <w:szCs w:val="24"/>
          <w:u w:val="single"/>
        </w:rPr>
        <w:t xml:space="preserve">hio </w:t>
      </w:r>
      <w:r>
        <w:rPr>
          <w:rFonts w:ascii="Times New Roman" w:hAnsi="Times New Roman" w:cs="Times New Roman"/>
          <w:color w:val="000000"/>
          <w:sz w:val="24"/>
          <w:szCs w:val="24"/>
          <w:u w:val="single"/>
        </w:rPr>
        <w:t>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548813C5" w14:textId="77777777" w:rsidR="0037669E" w:rsidRPr="002B036E" w:rsidRDefault="0037669E" w:rsidP="0037669E">
      <w:pPr>
        <w:pStyle w:val="para2"/>
        <w:widowControl/>
        <w:rPr>
          <w:rFonts w:ascii="Times New Roman" w:hAnsi="Times New Roman" w:cs="Times New Roman"/>
          <w:color w:val="000000"/>
          <w:sz w:val="22"/>
          <w:szCs w:val="22"/>
        </w:rPr>
      </w:pPr>
      <w:r w:rsidRPr="002B036E">
        <w:rPr>
          <w:rFonts w:ascii="Times New Roman" w:hAnsi="Times New Roman" w:cs="Times New Roman"/>
          <w:color w:val="000000"/>
          <w:sz w:val="22"/>
          <w:szCs w:val="22"/>
        </w:rPr>
        <w:t>Mid-Ohio Educational Service Center</w:t>
      </w:r>
      <w:r w:rsidRPr="002B036E">
        <w:rPr>
          <w:rFonts w:ascii="Times New Roman" w:hAnsi="Times New Roman" w:cs="Times New Roman"/>
          <w:color w:val="000000"/>
          <w:sz w:val="22"/>
          <w:szCs w:val="22"/>
        </w:rPr>
        <w:tab/>
      </w:r>
      <w:r w:rsidRPr="002B036E">
        <w:rPr>
          <w:rFonts w:ascii="Times New Roman" w:hAnsi="Times New Roman" w:cs="Times New Roman"/>
          <w:color w:val="000000"/>
          <w:sz w:val="22"/>
          <w:szCs w:val="22"/>
        </w:rPr>
        <w:tab/>
      </w:r>
      <w:r w:rsidR="002B036E">
        <w:rPr>
          <w:rFonts w:ascii="Times New Roman" w:hAnsi="Times New Roman" w:cs="Times New Roman"/>
          <w:color w:val="000000"/>
          <w:sz w:val="22"/>
          <w:szCs w:val="22"/>
        </w:rPr>
        <w:tab/>
      </w:r>
      <w:r w:rsidR="001A5C30">
        <w:rPr>
          <w:rFonts w:ascii="Times New Roman" w:hAnsi="Times New Roman" w:cs="Times New Roman"/>
          <w:color w:val="000000"/>
          <w:sz w:val="22"/>
          <w:szCs w:val="22"/>
        </w:rPr>
        <w:t>Gina Smith</w:t>
      </w:r>
    </w:p>
    <w:p w14:paraId="036B3FF7" w14:textId="77777777" w:rsidR="0037669E" w:rsidRPr="002B036E" w:rsidRDefault="00DB09EF" w:rsidP="002B036E">
      <w:pPr>
        <w:ind w:firstLine="720"/>
        <w:rPr>
          <w:sz w:val="22"/>
          <w:szCs w:val="22"/>
        </w:rPr>
      </w:pPr>
      <w:r w:rsidRPr="002B036E">
        <w:rPr>
          <w:color w:val="000000"/>
          <w:sz w:val="22"/>
          <w:szCs w:val="22"/>
        </w:rPr>
        <w:t xml:space="preserve">c/o </w:t>
      </w:r>
      <w:r w:rsidR="0037669E" w:rsidRPr="002B036E">
        <w:rPr>
          <w:color w:val="000000"/>
          <w:sz w:val="22"/>
          <w:szCs w:val="22"/>
        </w:rPr>
        <w:t>Superintendent</w:t>
      </w:r>
      <w:r w:rsidR="0037669E" w:rsidRPr="002B036E">
        <w:rPr>
          <w:color w:val="000000"/>
          <w:sz w:val="22"/>
          <w:szCs w:val="22"/>
        </w:rPr>
        <w:tab/>
      </w:r>
      <w:r w:rsidRPr="002B036E">
        <w:rPr>
          <w:color w:val="000000"/>
          <w:sz w:val="22"/>
          <w:szCs w:val="22"/>
        </w:rPr>
        <w:tab/>
      </w:r>
      <w:r w:rsidRPr="002B036E">
        <w:rPr>
          <w:color w:val="000000"/>
          <w:sz w:val="22"/>
          <w:szCs w:val="22"/>
        </w:rPr>
        <w:tab/>
      </w:r>
      <w:r w:rsidRPr="002B036E">
        <w:rPr>
          <w:color w:val="000000"/>
          <w:sz w:val="22"/>
          <w:szCs w:val="22"/>
        </w:rPr>
        <w:tab/>
      </w:r>
      <w:r w:rsidR="0037669E" w:rsidRPr="002B036E">
        <w:rPr>
          <w:color w:val="000000"/>
          <w:sz w:val="22"/>
          <w:szCs w:val="22"/>
        </w:rPr>
        <w:tab/>
      </w:r>
      <w:r w:rsidR="001A5C30">
        <w:rPr>
          <w:sz w:val="22"/>
          <w:szCs w:val="22"/>
        </w:rPr>
        <w:t xml:space="preserve">755 Clifton Blvd. </w:t>
      </w:r>
      <w:r w:rsidR="002B036E" w:rsidRPr="002B036E">
        <w:rPr>
          <w:sz w:val="22"/>
          <w:szCs w:val="22"/>
        </w:rPr>
        <w:t xml:space="preserve"> </w:t>
      </w:r>
    </w:p>
    <w:p w14:paraId="4481A093" w14:textId="77777777" w:rsidR="002B036E" w:rsidRPr="002B036E" w:rsidRDefault="0037669E" w:rsidP="002B036E">
      <w:pPr>
        <w:ind w:firstLine="720"/>
        <w:rPr>
          <w:sz w:val="22"/>
          <w:szCs w:val="22"/>
        </w:rPr>
      </w:pPr>
      <w:r w:rsidRPr="002B036E">
        <w:rPr>
          <w:color w:val="000000"/>
          <w:sz w:val="22"/>
          <w:szCs w:val="22"/>
        </w:rPr>
        <w:t>890 West Fourth Street</w:t>
      </w:r>
      <w:r w:rsidRPr="002B036E">
        <w:rPr>
          <w:color w:val="000000"/>
          <w:sz w:val="22"/>
          <w:szCs w:val="22"/>
        </w:rPr>
        <w:tab/>
      </w:r>
      <w:r w:rsidRPr="002B036E">
        <w:rPr>
          <w:color w:val="000000"/>
          <w:sz w:val="22"/>
          <w:szCs w:val="22"/>
        </w:rPr>
        <w:tab/>
      </w:r>
      <w:r w:rsidRPr="002B036E">
        <w:rPr>
          <w:color w:val="000000"/>
          <w:sz w:val="22"/>
          <w:szCs w:val="22"/>
        </w:rPr>
        <w:tab/>
      </w:r>
      <w:r w:rsidRPr="002B036E">
        <w:rPr>
          <w:color w:val="000000"/>
          <w:sz w:val="22"/>
          <w:szCs w:val="22"/>
        </w:rPr>
        <w:tab/>
      </w:r>
      <w:r w:rsidR="002B036E">
        <w:rPr>
          <w:color w:val="000000"/>
          <w:sz w:val="22"/>
          <w:szCs w:val="22"/>
        </w:rPr>
        <w:tab/>
      </w:r>
      <w:r w:rsidR="001A5C30">
        <w:rPr>
          <w:sz w:val="22"/>
          <w:szCs w:val="22"/>
        </w:rPr>
        <w:t>Mansfield</w:t>
      </w:r>
      <w:r w:rsidR="002B036E" w:rsidRPr="002B036E">
        <w:rPr>
          <w:sz w:val="22"/>
          <w:szCs w:val="22"/>
        </w:rPr>
        <w:t>,</w:t>
      </w:r>
      <w:r w:rsidR="001A5C30">
        <w:rPr>
          <w:sz w:val="22"/>
          <w:szCs w:val="22"/>
        </w:rPr>
        <w:t xml:space="preserve"> OH</w:t>
      </w:r>
      <w:r w:rsidR="002B036E" w:rsidRPr="002B036E">
        <w:rPr>
          <w:sz w:val="22"/>
          <w:szCs w:val="22"/>
        </w:rPr>
        <w:t xml:space="preserve"> </w:t>
      </w:r>
      <w:r w:rsidR="001A5C30">
        <w:rPr>
          <w:sz w:val="22"/>
          <w:szCs w:val="22"/>
        </w:rPr>
        <w:t>44907</w:t>
      </w:r>
    </w:p>
    <w:p w14:paraId="3BFA09EF" w14:textId="77777777" w:rsidR="0037669E" w:rsidRPr="002B036E" w:rsidRDefault="002B036E" w:rsidP="004421FE">
      <w:pPr>
        <w:pStyle w:val="para2"/>
        <w:widowControl/>
        <w:rPr>
          <w:rFonts w:ascii="Times New Roman" w:hAnsi="Times New Roman" w:cs="Times New Roman"/>
          <w:color w:val="000000"/>
          <w:sz w:val="22"/>
          <w:szCs w:val="22"/>
        </w:rPr>
      </w:pPr>
      <w:r>
        <w:rPr>
          <w:rFonts w:ascii="Times New Roman" w:hAnsi="Times New Roman" w:cs="Times New Roman"/>
          <w:color w:val="000000"/>
          <w:sz w:val="22"/>
          <w:szCs w:val="22"/>
        </w:rPr>
        <w:t>Mansfield, OH 44906</w:t>
      </w:r>
    </w:p>
    <w:p w14:paraId="025BEA33" w14:textId="77777777" w:rsidR="00BC2B7A" w:rsidRDefault="00BC2B7A" w:rsidP="00682824">
      <w:pPr>
        <w:pStyle w:val="para2"/>
        <w:widowControl/>
        <w:ind w:firstLine="0"/>
        <w:rPr>
          <w:rFonts w:ascii="Times New Roman" w:hAnsi="Times New Roman" w:cs="Times New Roman"/>
          <w:b/>
          <w:color w:val="000000"/>
          <w:sz w:val="24"/>
          <w:szCs w:val="24"/>
        </w:rPr>
      </w:pPr>
    </w:p>
    <w:p w14:paraId="1B3447DF" w14:textId="77777777" w:rsidR="006A6789" w:rsidRDefault="006A6789" w:rsidP="00682824">
      <w:pPr>
        <w:pStyle w:val="para2"/>
        <w:widowControl/>
        <w:ind w:firstLine="0"/>
        <w:rPr>
          <w:rFonts w:ascii="Times New Roman" w:hAnsi="Times New Roman" w:cs="Times New Roman"/>
          <w:b/>
          <w:color w:val="000000"/>
          <w:sz w:val="24"/>
          <w:szCs w:val="24"/>
        </w:rPr>
      </w:pPr>
    </w:p>
    <w:p w14:paraId="3FB60956" w14:textId="77777777" w:rsidR="00BA56F4" w:rsidRDefault="00BA56F4" w:rsidP="00682824">
      <w:pPr>
        <w:pStyle w:val="para2"/>
        <w:widowControl/>
        <w:ind w:firstLine="0"/>
        <w:rPr>
          <w:rFonts w:ascii="Times New Roman" w:hAnsi="Times New Roman" w:cs="Times New Roman"/>
          <w:b/>
          <w:color w:val="000000"/>
          <w:sz w:val="24"/>
          <w:szCs w:val="24"/>
        </w:rPr>
      </w:pPr>
    </w:p>
    <w:p w14:paraId="4590F21F" w14:textId="77777777" w:rsidR="00BA56F4" w:rsidRDefault="00BA56F4" w:rsidP="00682824">
      <w:pPr>
        <w:pStyle w:val="para2"/>
        <w:widowControl/>
        <w:ind w:firstLine="0"/>
        <w:rPr>
          <w:rFonts w:ascii="Times New Roman" w:hAnsi="Times New Roman" w:cs="Times New Roman"/>
          <w:b/>
          <w:color w:val="000000"/>
          <w:sz w:val="24"/>
          <w:szCs w:val="24"/>
        </w:rPr>
      </w:pPr>
    </w:p>
    <w:p w14:paraId="64A56CD8" w14:textId="77777777" w:rsidR="00BA56F4" w:rsidRDefault="00BA56F4" w:rsidP="00682824">
      <w:pPr>
        <w:pStyle w:val="para2"/>
        <w:widowControl/>
        <w:ind w:firstLine="0"/>
        <w:rPr>
          <w:rFonts w:ascii="Times New Roman" w:hAnsi="Times New Roman" w:cs="Times New Roman"/>
          <w:b/>
          <w:color w:val="000000"/>
          <w:sz w:val="24"/>
          <w:szCs w:val="24"/>
        </w:rPr>
      </w:pPr>
    </w:p>
    <w:p w14:paraId="394D95A7" w14:textId="47394EBA" w:rsidR="00BA56F4" w:rsidRDefault="00BA56F4" w:rsidP="00682824">
      <w:pPr>
        <w:pStyle w:val="para2"/>
        <w:widowControl/>
        <w:ind w:firstLine="0"/>
        <w:rPr>
          <w:rFonts w:ascii="Times New Roman" w:hAnsi="Times New Roman" w:cs="Times New Roman"/>
          <w:b/>
          <w:color w:val="000000"/>
          <w:sz w:val="24"/>
          <w:szCs w:val="24"/>
        </w:rPr>
      </w:pPr>
    </w:p>
    <w:p w14:paraId="7C8E0883" w14:textId="6FE98CB6" w:rsidR="00D04C5C" w:rsidRDefault="00D04C5C" w:rsidP="00682824">
      <w:pPr>
        <w:pStyle w:val="para2"/>
        <w:widowControl/>
        <w:ind w:firstLine="0"/>
        <w:rPr>
          <w:rFonts w:ascii="Times New Roman" w:hAnsi="Times New Roman" w:cs="Times New Roman"/>
          <w:b/>
          <w:color w:val="000000"/>
          <w:sz w:val="24"/>
          <w:szCs w:val="24"/>
        </w:rPr>
      </w:pPr>
    </w:p>
    <w:p w14:paraId="6DC81D86" w14:textId="31217DD0" w:rsidR="00D04C5C" w:rsidRDefault="00D04C5C" w:rsidP="00682824">
      <w:pPr>
        <w:pStyle w:val="para2"/>
        <w:widowControl/>
        <w:ind w:firstLine="0"/>
        <w:rPr>
          <w:rFonts w:ascii="Times New Roman" w:hAnsi="Times New Roman" w:cs="Times New Roman"/>
          <w:b/>
          <w:color w:val="000000"/>
          <w:sz w:val="24"/>
          <w:szCs w:val="24"/>
        </w:rPr>
      </w:pPr>
    </w:p>
    <w:p w14:paraId="6CE47033" w14:textId="77777777" w:rsidR="00D04C5C" w:rsidRPr="000A4955" w:rsidRDefault="00D04C5C" w:rsidP="00682824">
      <w:pPr>
        <w:pStyle w:val="para2"/>
        <w:widowControl/>
        <w:ind w:firstLine="0"/>
        <w:rPr>
          <w:rFonts w:ascii="Times New Roman" w:hAnsi="Times New Roman" w:cs="Times New Roman"/>
          <w:b/>
          <w:color w:val="000000"/>
          <w:sz w:val="24"/>
          <w:szCs w:val="24"/>
        </w:rPr>
      </w:pPr>
    </w:p>
    <w:p w14:paraId="7072F2D2" w14:textId="77777777" w:rsidR="00BC2B7A" w:rsidRPr="000A4955" w:rsidRDefault="00BC2B7A" w:rsidP="00682824">
      <w:pPr>
        <w:pStyle w:val="para2"/>
        <w:widowControl/>
        <w:numPr>
          <w:ilvl w:val="0"/>
          <w:numId w:val="3"/>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TERMINATION</w:t>
      </w:r>
    </w:p>
    <w:p w14:paraId="04DA4340" w14:textId="77777777" w:rsidR="00B70DDD" w:rsidRPr="00F4612A" w:rsidRDefault="00B70DDD" w:rsidP="00B70DDD">
      <w:pPr>
        <w:pStyle w:val="para2"/>
        <w:widowControl/>
        <w:ind w:left="720" w:firstLine="0"/>
        <w:rPr>
          <w:rFonts w:ascii="Times New Roman" w:hAnsi="Times New Roman" w:cs="Times New Roman"/>
          <w:color w:val="000000"/>
          <w:sz w:val="24"/>
          <w:szCs w:val="24"/>
        </w:rPr>
      </w:pPr>
    </w:p>
    <w:p w14:paraId="4452A386" w14:textId="77777777" w:rsidR="00A55D54" w:rsidRDefault="00A55D54" w:rsidP="00A55D54">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w:t>
      </w:r>
      <w:r w:rsidR="00237A07">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calendar days written notice of said intent, delivered by certified or registered mail upon the other Party at the address provided in Paragraph 14 of this Agr</w:t>
      </w:r>
      <w:r w:rsidR="00525925">
        <w:rPr>
          <w:rFonts w:ascii="Times New Roman" w:hAnsi="Times New Roman" w:cs="Times New Roman"/>
          <w:color w:val="000000"/>
          <w:sz w:val="24"/>
          <w:szCs w:val="24"/>
        </w:rPr>
        <w:t>eement.</w:t>
      </w:r>
      <w:r>
        <w:rPr>
          <w:rFonts w:ascii="Times New Roman" w:hAnsi="Times New Roman" w:cs="Times New Roman"/>
          <w:color w:val="000000"/>
          <w:sz w:val="24"/>
          <w:szCs w:val="24"/>
        </w:rPr>
        <w:t xml:space="preserve"> Additionally, the Mid-Ohio ESC may terminate this Agreement immediately and without penalty if otherwise required by law, if the amount of service required by a student’s IEP to whom the Provider is providing such service is reduced or </w:t>
      </w:r>
      <w:r w:rsidR="00525925">
        <w:rPr>
          <w:rFonts w:ascii="Times New Roman" w:hAnsi="Times New Roman" w:cs="Times New Roman"/>
          <w:color w:val="000000"/>
          <w:sz w:val="24"/>
          <w:szCs w:val="24"/>
        </w:rPr>
        <w:t>eliminated, or if the Provider</w:t>
      </w:r>
      <w:r>
        <w:rPr>
          <w:rFonts w:ascii="Times New Roman" w:hAnsi="Times New Roman" w:cs="Times New Roman"/>
          <w:color w:val="000000"/>
          <w:sz w:val="24"/>
          <w:szCs w:val="24"/>
        </w:rPr>
        <w:t xml:space="preserve"> engages in illegal conduct or other conduct that is contrary to the educational mission of the Mid-Ohio ESC.</w:t>
      </w:r>
    </w:p>
    <w:p w14:paraId="31582B24" w14:textId="77777777" w:rsidR="00B232DE" w:rsidRPr="00EA7DDA" w:rsidRDefault="00B232DE" w:rsidP="00A55D54">
      <w:pPr>
        <w:widowControl/>
        <w:autoSpaceDE/>
        <w:autoSpaceDN/>
        <w:adjustRightInd/>
        <w:ind w:left="1440" w:hanging="720"/>
        <w:rPr>
          <w:rFonts w:ascii="Arial" w:hAnsi="Arial" w:cs="Arial"/>
          <w:sz w:val="22"/>
          <w:szCs w:val="22"/>
        </w:rPr>
      </w:pPr>
    </w:p>
    <w:p w14:paraId="1E7BC74B" w14:textId="77777777" w:rsidR="00BC2B7A" w:rsidRPr="0053517C" w:rsidRDefault="00BC2B7A" w:rsidP="00EB1262">
      <w:pPr>
        <w:pStyle w:val="para2"/>
        <w:widowControl/>
        <w:numPr>
          <w:ilvl w:val="0"/>
          <w:numId w:val="3"/>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0D99391A" w14:textId="77777777" w:rsidR="00BC2B7A" w:rsidRPr="00F4612A" w:rsidRDefault="00BC2B7A" w:rsidP="00EB1262">
      <w:pPr>
        <w:pStyle w:val="para2"/>
        <w:widowControl/>
        <w:rPr>
          <w:rFonts w:ascii="Times New Roman" w:hAnsi="Times New Roman" w:cs="Times New Roman"/>
          <w:color w:val="000000"/>
          <w:sz w:val="24"/>
          <w:szCs w:val="24"/>
        </w:rPr>
      </w:pPr>
    </w:p>
    <w:p w14:paraId="4A305E68" w14:textId="77777777" w:rsidR="00EA7DDA" w:rsidRDefault="00BC2B7A" w:rsidP="0027272A">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sidR="00D113F5">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sidR="0027272A">
        <w:rPr>
          <w:rFonts w:ascii="Times New Roman" w:hAnsi="Times New Roman" w:cs="Times New Roman"/>
          <w:color w:val="000000"/>
          <w:sz w:val="24"/>
          <w:szCs w:val="24"/>
        </w:rPr>
        <w:t>ntinue in full force and effect.</w:t>
      </w:r>
    </w:p>
    <w:p w14:paraId="3CA28BF4" w14:textId="77777777" w:rsidR="00742E80" w:rsidRPr="00F4612A" w:rsidRDefault="00742E80" w:rsidP="00742E80">
      <w:pPr>
        <w:pStyle w:val="para2"/>
        <w:widowControl/>
        <w:ind w:left="360" w:firstLine="0"/>
        <w:rPr>
          <w:rFonts w:ascii="Times New Roman" w:hAnsi="Times New Roman" w:cs="Times New Roman"/>
          <w:color w:val="000000"/>
          <w:sz w:val="24"/>
          <w:szCs w:val="24"/>
        </w:rPr>
      </w:pPr>
    </w:p>
    <w:p w14:paraId="42DFF71E" w14:textId="77777777" w:rsidR="00742E80" w:rsidRPr="0053517C" w:rsidRDefault="00742E80" w:rsidP="00742E80">
      <w:pPr>
        <w:pStyle w:val="para2"/>
        <w:widowControl/>
        <w:numPr>
          <w:ilvl w:val="0"/>
          <w:numId w:val="3"/>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25180DD2" w14:textId="77777777" w:rsidR="00742E80" w:rsidRPr="00F4612A" w:rsidRDefault="00742E80" w:rsidP="00742E80">
      <w:pPr>
        <w:pStyle w:val="para2"/>
        <w:widowControl/>
        <w:ind w:left="360" w:firstLine="0"/>
        <w:rPr>
          <w:rFonts w:ascii="Times New Roman" w:hAnsi="Times New Roman" w:cs="Times New Roman"/>
          <w:color w:val="000000"/>
          <w:sz w:val="24"/>
          <w:szCs w:val="24"/>
        </w:rPr>
      </w:pPr>
    </w:p>
    <w:p w14:paraId="26D6F58D" w14:textId="77777777" w:rsidR="00742E80" w:rsidRPr="00F4612A" w:rsidRDefault="00742E80" w:rsidP="00742E80">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sidR="0027272A">
        <w:rPr>
          <w:rFonts w:ascii="Times New Roman" w:hAnsi="Times New Roman" w:cs="Times New Roman"/>
          <w:color w:val="000000"/>
          <w:sz w:val="24"/>
          <w:szCs w:val="24"/>
        </w:rPr>
        <w:t xml:space="preserve">the </w:t>
      </w:r>
      <w:r w:rsidR="00D113F5">
        <w:rPr>
          <w:rFonts w:ascii="Times New Roman" w:hAnsi="Times New Roman" w:cs="Times New Roman"/>
          <w:color w:val="000000"/>
          <w:sz w:val="24"/>
          <w:szCs w:val="24"/>
        </w:rPr>
        <w:t>M</w:t>
      </w:r>
      <w:r w:rsidR="00DB09EF">
        <w:rPr>
          <w:rFonts w:ascii="Times New Roman" w:hAnsi="Times New Roman" w:cs="Times New Roman"/>
          <w:color w:val="000000"/>
          <w:sz w:val="24"/>
          <w:szCs w:val="24"/>
        </w:rPr>
        <w:t xml:space="preserve">id-Ohio </w:t>
      </w:r>
      <w:r w:rsidR="0027272A">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1F96E7E9" w14:textId="77777777" w:rsidR="00742E80" w:rsidRPr="00F4612A" w:rsidRDefault="00742E80" w:rsidP="00742E80">
      <w:pPr>
        <w:pStyle w:val="para2"/>
        <w:widowControl/>
        <w:ind w:left="360" w:firstLine="0"/>
        <w:rPr>
          <w:rFonts w:ascii="Times New Roman" w:hAnsi="Times New Roman" w:cs="Times New Roman"/>
          <w:color w:val="000000"/>
          <w:sz w:val="24"/>
          <w:szCs w:val="24"/>
        </w:rPr>
      </w:pPr>
    </w:p>
    <w:p w14:paraId="7B4B8645" w14:textId="77777777" w:rsidR="00742E80" w:rsidRPr="0053517C" w:rsidRDefault="00742E80" w:rsidP="00742E80">
      <w:pPr>
        <w:pStyle w:val="para2"/>
        <w:widowControl/>
        <w:numPr>
          <w:ilvl w:val="0"/>
          <w:numId w:val="3"/>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1B6B00DA" w14:textId="77777777" w:rsidR="00BC2B7A" w:rsidRPr="00F4612A" w:rsidRDefault="00BC2B7A" w:rsidP="00EB1262">
      <w:pPr>
        <w:pStyle w:val="para2"/>
        <w:widowControl/>
        <w:rPr>
          <w:rFonts w:ascii="Times New Roman" w:hAnsi="Times New Roman" w:cs="Times New Roman"/>
          <w:color w:val="000000"/>
          <w:sz w:val="24"/>
          <w:szCs w:val="24"/>
        </w:rPr>
      </w:pPr>
    </w:p>
    <w:p w14:paraId="730C615E" w14:textId="77777777" w:rsidR="00BC2B7A" w:rsidRPr="00F4612A" w:rsidRDefault="00BC2B7A" w:rsidP="00941D7D">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3D003980" w14:textId="77777777" w:rsidR="00BC2B7A" w:rsidRPr="00F4612A" w:rsidRDefault="00BC2B7A" w:rsidP="00EB1262">
      <w:pPr>
        <w:pStyle w:val="para2"/>
        <w:widowControl/>
        <w:ind w:firstLine="0"/>
        <w:rPr>
          <w:rFonts w:ascii="Times New Roman" w:hAnsi="Times New Roman" w:cs="Times New Roman"/>
          <w:color w:val="000000"/>
          <w:sz w:val="24"/>
          <w:szCs w:val="24"/>
        </w:rPr>
      </w:pPr>
    </w:p>
    <w:p w14:paraId="4CAAC222" w14:textId="77777777" w:rsidR="00BC2B7A" w:rsidRPr="0053517C" w:rsidRDefault="00BC2B7A" w:rsidP="00EB1262">
      <w:pPr>
        <w:pStyle w:val="para2"/>
        <w:widowControl/>
        <w:numPr>
          <w:ilvl w:val="0"/>
          <w:numId w:val="3"/>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sidR="00E36254">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4DE67C00" w14:textId="77777777" w:rsidR="00BC2B7A" w:rsidRPr="00F4612A" w:rsidRDefault="00BC2B7A" w:rsidP="00EB1262">
      <w:pPr>
        <w:pStyle w:val="para2"/>
        <w:widowControl/>
        <w:rPr>
          <w:rFonts w:ascii="Times New Roman" w:hAnsi="Times New Roman" w:cs="Times New Roman"/>
          <w:color w:val="000000"/>
          <w:sz w:val="24"/>
          <w:szCs w:val="24"/>
        </w:rPr>
      </w:pPr>
    </w:p>
    <w:p w14:paraId="1E2FEA30" w14:textId="77777777" w:rsidR="00B51F8C" w:rsidRDefault="00BC2B7A" w:rsidP="006A6789">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2F37F347" w14:textId="77777777" w:rsidR="00B51F8C" w:rsidRPr="00F4612A" w:rsidRDefault="00B51F8C" w:rsidP="00974B48">
      <w:pPr>
        <w:pStyle w:val="para2"/>
        <w:widowControl/>
        <w:ind w:left="720" w:firstLine="0"/>
        <w:jc w:val="both"/>
        <w:rPr>
          <w:rFonts w:ascii="Times New Roman" w:hAnsi="Times New Roman" w:cs="Times New Roman"/>
          <w:color w:val="000000"/>
          <w:sz w:val="24"/>
          <w:szCs w:val="24"/>
        </w:rPr>
      </w:pPr>
    </w:p>
    <w:p w14:paraId="107CBB58" w14:textId="77777777" w:rsidR="00BC2B7A" w:rsidRPr="0053517C" w:rsidRDefault="00BC2B7A" w:rsidP="00EB1262">
      <w:pPr>
        <w:pStyle w:val="para2"/>
        <w:widowControl/>
        <w:numPr>
          <w:ilvl w:val="0"/>
          <w:numId w:val="3"/>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1C2BDC90" w14:textId="77777777" w:rsidR="00BC2B7A" w:rsidRPr="00F4612A" w:rsidRDefault="00BC2B7A" w:rsidP="00EB1262">
      <w:pPr>
        <w:pStyle w:val="para2"/>
        <w:widowControl/>
        <w:rPr>
          <w:rFonts w:ascii="Times New Roman" w:hAnsi="Times New Roman" w:cs="Times New Roman"/>
          <w:color w:val="000000"/>
          <w:sz w:val="24"/>
          <w:szCs w:val="24"/>
        </w:rPr>
      </w:pPr>
    </w:p>
    <w:p w14:paraId="77D88E94" w14:textId="5C1C0C68" w:rsidR="006A6789" w:rsidRPr="00F4612A" w:rsidRDefault="00BC2B7A" w:rsidP="00D04C5C">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sidR="00D113F5">
        <w:rPr>
          <w:rFonts w:ascii="Times New Roman" w:hAnsi="Times New Roman" w:cs="Times New Roman"/>
          <w:color w:val="000000"/>
          <w:sz w:val="24"/>
          <w:szCs w:val="24"/>
        </w:rPr>
        <w:t>M</w:t>
      </w:r>
      <w:r w:rsidR="00DB09EF">
        <w:rPr>
          <w:rFonts w:ascii="Times New Roman" w:hAnsi="Times New Roman" w:cs="Times New Roman"/>
          <w:color w:val="000000"/>
          <w:sz w:val="24"/>
          <w:szCs w:val="24"/>
        </w:rPr>
        <w:t>id-</w:t>
      </w:r>
      <w:r w:rsidR="0027272A">
        <w:rPr>
          <w:rFonts w:ascii="Times New Roman" w:hAnsi="Times New Roman" w:cs="Times New Roman"/>
          <w:color w:val="000000"/>
          <w:sz w:val="24"/>
          <w:szCs w:val="24"/>
        </w:rPr>
        <w:t>O</w:t>
      </w:r>
      <w:r w:rsidR="00DB09EF">
        <w:rPr>
          <w:rFonts w:ascii="Times New Roman" w:hAnsi="Times New Roman" w:cs="Times New Roman"/>
          <w:color w:val="000000"/>
          <w:sz w:val="24"/>
          <w:szCs w:val="24"/>
        </w:rPr>
        <w:t xml:space="preserve">hio </w:t>
      </w:r>
      <w:r w:rsidR="0027272A">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sidR="00D113F5">
        <w:rPr>
          <w:rFonts w:ascii="Times New Roman" w:hAnsi="Times New Roman" w:cs="Times New Roman"/>
          <w:color w:val="000000"/>
          <w:sz w:val="24"/>
          <w:szCs w:val="24"/>
        </w:rPr>
        <w:t>M</w:t>
      </w:r>
      <w:r w:rsidR="00DB09EF">
        <w:rPr>
          <w:rFonts w:ascii="Times New Roman" w:hAnsi="Times New Roman" w:cs="Times New Roman"/>
          <w:color w:val="000000"/>
          <w:sz w:val="24"/>
          <w:szCs w:val="24"/>
        </w:rPr>
        <w:t>id-</w:t>
      </w:r>
      <w:r w:rsidR="000A4955">
        <w:rPr>
          <w:rFonts w:ascii="Times New Roman" w:hAnsi="Times New Roman" w:cs="Times New Roman"/>
          <w:color w:val="000000"/>
          <w:sz w:val="24"/>
          <w:szCs w:val="24"/>
        </w:rPr>
        <w:t>O</w:t>
      </w:r>
      <w:r w:rsidR="00DB09EF">
        <w:rPr>
          <w:rFonts w:ascii="Times New Roman" w:hAnsi="Times New Roman" w:cs="Times New Roman"/>
          <w:color w:val="000000"/>
          <w:sz w:val="24"/>
          <w:szCs w:val="24"/>
        </w:rPr>
        <w:t xml:space="preserve">hio </w:t>
      </w:r>
      <w:r w:rsidR="000A4955">
        <w:rPr>
          <w:rFonts w:ascii="Times New Roman" w:hAnsi="Times New Roman" w:cs="Times New Roman"/>
          <w:color w:val="000000"/>
          <w:sz w:val="24"/>
          <w:szCs w:val="24"/>
        </w:rPr>
        <w:t>ESC</w:t>
      </w:r>
      <w:r w:rsidRPr="00F4612A">
        <w:rPr>
          <w:rFonts w:ascii="Times New Roman" w:hAnsi="Times New Roman" w:cs="Times New Roman"/>
          <w:color w:val="000000"/>
          <w:sz w:val="24"/>
          <w:szCs w:val="24"/>
        </w:rPr>
        <w:t xml:space="preserve"> without written consent of the </w:t>
      </w:r>
      <w:r w:rsidR="00C65D6E" w:rsidRPr="00F4612A">
        <w:rPr>
          <w:rFonts w:ascii="Times New Roman" w:hAnsi="Times New Roman" w:cs="Times New Roman"/>
          <w:color w:val="000000"/>
          <w:sz w:val="24"/>
          <w:szCs w:val="24"/>
        </w:rPr>
        <w:t>Provider</w:t>
      </w:r>
      <w:r w:rsidRPr="00F4612A">
        <w:rPr>
          <w:rFonts w:ascii="Times New Roman" w:hAnsi="Times New Roman" w:cs="Times New Roman"/>
          <w:color w:val="000000"/>
          <w:sz w:val="24"/>
          <w:szCs w:val="24"/>
        </w:rPr>
        <w:t>.</w:t>
      </w:r>
    </w:p>
    <w:p w14:paraId="49E2C8EA" w14:textId="77777777" w:rsidR="00BC2B7A" w:rsidRPr="00F4612A" w:rsidRDefault="00BC2B7A" w:rsidP="00941D7D">
      <w:pPr>
        <w:pStyle w:val="para2"/>
        <w:widowControl/>
        <w:ind w:left="720" w:firstLine="0"/>
        <w:jc w:val="both"/>
        <w:rPr>
          <w:rFonts w:ascii="Times New Roman" w:hAnsi="Times New Roman" w:cs="Times New Roman"/>
          <w:color w:val="000000"/>
          <w:sz w:val="24"/>
          <w:szCs w:val="24"/>
        </w:rPr>
      </w:pPr>
    </w:p>
    <w:p w14:paraId="1C428A4F" w14:textId="77777777" w:rsidR="00BC2B7A" w:rsidRPr="0053517C" w:rsidRDefault="00BC2B7A" w:rsidP="001D746E">
      <w:pPr>
        <w:pStyle w:val="para2"/>
        <w:widowControl/>
        <w:numPr>
          <w:ilvl w:val="0"/>
          <w:numId w:val="3"/>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3FC0AF3F" w14:textId="77777777" w:rsidR="00F334F4" w:rsidRPr="00F4612A" w:rsidRDefault="00F334F4" w:rsidP="00F334F4">
      <w:pPr>
        <w:pStyle w:val="para2"/>
        <w:widowControl/>
        <w:ind w:left="720" w:firstLine="0"/>
        <w:rPr>
          <w:rFonts w:ascii="Times New Roman" w:hAnsi="Times New Roman" w:cs="Times New Roman"/>
          <w:color w:val="000000"/>
          <w:sz w:val="24"/>
          <w:szCs w:val="24"/>
        </w:rPr>
      </w:pPr>
    </w:p>
    <w:p w14:paraId="5E0FE6B7" w14:textId="77777777" w:rsidR="00E36254" w:rsidRDefault="00BC2B7A" w:rsidP="00B51F8C">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lastRenderedPageBreak/>
        <w:t>The waiver by any party of breach or violation of any provision of this Agreement shall not operate as or be construed to be a waiver of any subsequent breach hereof, or as to any party hereto.</w:t>
      </w:r>
    </w:p>
    <w:p w14:paraId="2312EABA" w14:textId="77777777" w:rsidR="00E36254" w:rsidRDefault="00E36254" w:rsidP="00A55D54">
      <w:pPr>
        <w:pStyle w:val="para2"/>
        <w:widowControl/>
        <w:ind w:firstLine="0"/>
        <w:jc w:val="both"/>
        <w:rPr>
          <w:rFonts w:ascii="Times New Roman" w:hAnsi="Times New Roman" w:cs="Times New Roman"/>
          <w:color w:val="000000"/>
          <w:sz w:val="24"/>
          <w:szCs w:val="24"/>
        </w:rPr>
      </w:pPr>
    </w:p>
    <w:p w14:paraId="27C398CB" w14:textId="77777777" w:rsidR="001A383E" w:rsidRPr="0053517C" w:rsidRDefault="001A383E" w:rsidP="00EA7DDA">
      <w:pPr>
        <w:pStyle w:val="para2"/>
        <w:widowControl/>
        <w:numPr>
          <w:ilvl w:val="0"/>
          <w:numId w:val="3"/>
        </w:numPr>
        <w:jc w:val="both"/>
        <w:rPr>
          <w:rFonts w:ascii="Times New Roman" w:hAnsi="Times New Roman"/>
          <w:b/>
          <w:sz w:val="24"/>
          <w:szCs w:val="24"/>
        </w:rPr>
      </w:pPr>
      <w:r w:rsidRPr="0053517C">
        <w:rPr>
          <w:rFonts w:ascii="Times New Roman" w:hAnsi="Times New Roman"/>
          <w:b/>
          <w:sz w:val="24"/>
          <w:szCs w:val="24"/>
        </w:rPr>
        <w:t>INSURANCE</w:t>
      </w:r>
      <w:r w:rsidR="00864C1F" w:rsidRPr="0053517C">
        <w:rPr>
          <w:rFonts w:ascii="Times New Roman" w:hAnsi="Times New Roman"/>
          <w:b/>
          <w:sz w:val="24"/>
          <w:szCs w:val="24"/>
        </w:rPr>
        <w:t>/RESPONSIBILITY</w:t>
      </w:r>
    </w:p>
    <w:p w14:paraId="15C97891" w14:textId="77777777" w:rsidR="001A383E" w:rsidRPr="00EA7DDA" w:rsidRDefault="001A383E" w:rsidP="001A383E">
      <w:pPr>
        <w:jc w:val="both"/>
        <w:rPr>
          <w:sz w:val="24"/>
          <w:szCs w:val="24"/>
        </w:rPr>
      </w:pPr>
    </w:p>
    <w:p w14:paraId="6D231DD4" w14:textId="77777777" w:rsidR="00EA7DDA" w:rsidRDefault="000A4955" w:rsidP="001A383E">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sidR="00D113F5">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sidR="00D113F5">
        <w:rPr>
          <w:sz w:val="24"/>
          <w:szCs w:val="24"/>
        </w:rPr>
        <w:t>M</w:t>
      </w:r>
      <w:r w:rsidR="00DB09EF">
        <w:rPr>
          <w:sz w:val="24"/>
          <w:szCs w:val="24"/>
        </w:rPr>
        <w:t xml:space="preserve">id-Ohio </w:t>
      </w:r>
      <w:r w:rsidRPr="000A4955">
        <w:rPr>
          <w:sz w:val="24"/>
          <w:szCs w:val="24"/>
        </w:rPr>
        <w:t xml:space="preserve">ESC shall each be responsible for its own attorney fees and costs associated with such litigation.  </w:t>
      </w:r>
    </w:p>
    <w:p w14:paraId="773C2EF8" w14:textId="77777777" w:rsidR="000A4955" w:rsidRPr="00EA7DDA" w:rsidRDefault="000A4955" w:rsidP="001A383E">
      <w:pPr>
        <w:ind w:left="720"/>
        <w:jc w:val="both"/>
        <w:rPr>
          <w:sz w:val="24"/>
          <w:szCs w:val="24"/>
        </w:rPr>
      </w:pPr>
    </w:p>
    <w:p w14:paraId="5AE2E218" w14:textId="77777777" w:rsidR="00BC2B7A" w:rsidRPr="0053517C" w:rsidRDefault="00BC2B7A" w:rsidP="00395259">
      <w:pPr>
        <w:pStyle w:val="para2"/>
        <w:widowControl/>
        <w:numPr>
          <w:ilvl w:val="0"/>
          <w:numId w:val="3"/>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4D089240" w14:textId="77777777" w:rsidR="00BC2B7A" w:rsidRPr="00F4612A" w:rsidRDefault="00BC2B7A" w:rsidP="00395259">
      <w:pPr>
        <w:pStyle w:val="para2"/>
        <w:widowControl/>
        <w:rPr>
          <w:rFonts w:ascii="Times New Roman" w:hAnsi="Times New Roman" w:cs="Times New Roman"/>
          <w:color w:val="000000"/>
          <w:sz w:val="24"/>
          <w:szCs w:val="24"/>
        </w:rPr>
      </w:pPr>
    </w:p>
    <w:p w14:paraId="5CDF91CA" w14:textId="77777777" w:rsidR="00BC2B7A" w:rsidRDefault="00BC2B7A" w:rsidP="00941D7D">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07E8EBD8" w14:textId="77777777" w:rsidR="00AE5389" w:rsidRPr="00F4612A" w:rsidRDefault="00AE5389" w:rsidP="00941D7D">
      <w:pPr>
        <w:pStyle w:val="para2"/>
        <w:widowControl/>
        <w:ind w:left="720" w:firstLine="0"/>
        <w:jc w:val="both"/>
        <w:rPr>
          <w:rFonts w:ascii="Times New Roman" w:hAnsi="Times New Roman" w:cs="Times New Roman"/>
          <w:color w:val="000000"/>
          <w:sz w:val="24"/>
          <w:szCs w:val="24"/>
        </w:rPr>
      </w:pPr>
    </w:p>
    <w:p w14:paraId="0DAC81CF" w14:textId="77777777" w:rsidR="00AE5389" w:rsidRPr="0053517C" w:rsidRDefault="00AE5389" w:rsidP="00AE5389">
      <w:pPr>
        <w:pStyle w:val="para2"/>
        <w:widowControl/>
        <w:numPr>
          <w:ilvl w:val="0"/>
          <w:numId w:val="3"/>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2DFC887D" w14:textId="77777777" w:rsidR="00AE5389" w:rsidRDefault="00AE5389" w:rsidP="00AE5389">
      <w:pPr>
        <w:pStyle w:val="para2"/>
        <w:widowControl/>
        <w:ind w:left="720" w:firstLine="0"/>
        <w:rPr>
          <w:rFonts w:ascii="Times New Roman" w:hAnsi="Times New Roman" w:cs="Times New Roman"/>
          <w:color w:val="000000"/>
          <w:sz w:val="24"/>
          <w:szCs w:val="24"/>
        </w:rPr>
      </w:pPr>
    </w:p>
    <w:p w14:paraId="4C0CF648" w14:textId="77777777" w:rsidR="00BC2B7A" w:rsidRPr="00F4612A" w:rsidRDefault="00BC2B7A" w:rsidP="00AE5389">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shall</w:t>
      </w:r>
      <w:r w:rsidR="00576BC9" w:rsidRPr="00F4612A">
        <w:rPr>
          <w:rFonts w:ascii="Times New Roman" w:hAnsi="Times New Roman" w:cs="Times New Roman"/>
          <w:color w:val="000000"/>
          <w:sz w:val="24"/>
          <w:szCs w:val="24"/>
        </w:rPr>
        <w:t xml:space="preserve"> not be </w:t>
      </w:r>
      <w:r w:rsidRPr="00F4612A">
        <w:rPr>
          <w:rFonts w:ascii="Times New Roman" w:hAnsi="Times New Roman" w:cs="Times New Roman"/>
          <w:color w:val="000000"/>
          <w:sz w:val="24"/>
          <w:szCs w:val="24"/>
        </w:rPr>
        <w:t xml:space="preserve">binding </w:t>
      </w:r>
      <w:r w:rsidR="00576BC9" w:rsidRPr="00F4612A">
        <w:rPr>
          <w:rFonts w:ascii="Times New Roman" w:hAnsi="Times New Roman" w:cs="Times New Roman"/>
          <w:color w:val="000000"/>
          <w:sz w:val="24"/>
          <w:szCs w:val="24"/>
        </w:rPr>
        <w:t xml:space="preserve">until adopted by the </w:t>
      </w:r>
      <w:r w:rsidR="00D113F5">
        <w:rPr>
          <w:rFonts w:ascii="Times New Roman" w:hAnsi="Times New Roman" w:cs="Times New Roman"/>
          <w:color w:val="000000"/>
          <w:sz w:val="24"/>
          <w:szCs w:val="24"/>
        </w:rPr>
        <w:t>M</w:t>
      </w:r>
      <w:r w:rsidR="00DB09EF">
        <w:rPr>
          <w:rFonts w:ascii="Times New Roman" w:hAnsi="Times New Roman" w:cs="Times New Roman"/>
          <w:color w:val="000000"/>
          <w:sz w:val="24"/>
          <w:szCs w:val="24"/>
        </w:rPr>
        <w:t>id-</w:t>
      </w:r>
      <w:r w:rsidR="00D113F5">
        <w:rPr>
          <w:rFonts w:ascii="Times New Roman" w:hAnsi="Times New Roman" w:cs="Times New Roman"/>
          <w:color w:val="000000"/>
          <w:sz w:val="24"/>
          <w:szCs w:val="24"/>
        </w:rPr>
        <w:t>O</w:t>
      </w:r>
      <w:r w:rsidR="00DB09EF">
        <w:rPr>
          <w:rFonts w:ascii="Times New Roman" w:hAnsi="Times New Roman" w:cs="Times New Roman"/>
          <w:color w:val="000000"/>
          <w:sz w:val="24"/>
          <w:szCs w:val="24"/>
        </w:rPr>
        <w:t xml:space="preserve">hio </w:t>
      </w:r>
      <w:r w:rsidR="000A4955">
        <w:rPr>
          <w:rFonts w:ascii="Times New Roman" w:hAnsi="Times New Roman" w:cs="Times New Roman"/>
          <w:color w:val="000000"/>
          <w:sz w:val="24"/>
          <w:szCs w:val="24"/>
        </w:rPr>
        <w:t>ESC</w:t>
      </w:r>
      <w:r w:rsidR="00576BC9" w:rsidRPr="00F4612A">
        <w:rPr>
          <w:rFonts w:ascii="Times New Roman" w:hAnsi="Times New Roman" w:cs="Times New Roman"/>
          <w:color w:val="000000"/>
          <w:sz w:val="24"/>
          <w:szCs w:val="24"/>
        </w:rPr>
        <w:t xml:space="preserve"> in public session and executed by the parties.</w:t>
      </w:r>
    </w:p>
    <w:p w14:paraId="2850FDF3" w14:textId="77777777" w:rsidR="00BC2B7A" w:rsidRPr="00F4612A" w:rsidRDefault="00BC2B7A" w:rsidP="00395259">
      <w:pPr>
        <w:pStyle w:val="block1"/>
        <w:widowControl/>
        <w:rPr>
          <w:rFonts w:ascii="Times New Roman" w:hAnsi="Times New Roman" w:cs="Times New Roman"/>
          <w:color w:val="000000"/>
          <w:sz w:val="24"/>
          <w:szCs w:val="24"/>
        </w:rPr>
      </w:pPr>
    </w:p>
    <w:p w14:paraId="462B2C4B" w14:textId="77777777" w:rsidR="00B51F8C" w:rsidRDefault="00B51F8C" w:rsidP="000A4955">
      <w:pPr>
        <w:pStyle w:val="para2"/>
        <w:widowControl/>
        <w:ind w:firstLine="0"/>
        <w:rPr>
          <w:rFonts w:ascii="Times New Roman" w:hAnsi="Times New Roman" w:cs="Times New Roman"/>
          <w:color w:val="000000"/>
          <w:sz w:val="24"/>
          <w:szCs w:val="24"/>
        </w:rPr>
      </w:pPr>
    </w:p>
    <w:p w14:paraId="014F0AFF" w14:textId="77777777" w:rsidR="00B51F8C" w:rsidRDefault="00B51F8C" w:rsidP="000A4955">
      <w:pPr>
        <w:pStyle w:val="para2"/>
        <w:widowControl/>
        <w:ind w:firstLine="0"/>
        <w:rPr>
          <w:rFonts w:ascii="Times New Roman" w:hAnsi="Times New Roman" w:cs="Times New Roman"/>
          <w:color w:val="000000"/>
          <w:sz w:val="24"/>
          <w:szCs w:val="24"/>
        </w:rPr>
      </w:pPr>
    </w:p>
    <w:p w14:paraId="506592A1" w14:textId="77777777" w:rsidR="00B51F8C" w:rsidRDefault="00B51F8C" w:rsidP="000A4955">
      <w:pPr>
        <w:pStyle w:val="para2"/>
        <w:widowControl/>
        <w:ind w:firstLine="0"/>
        <w:rPr>
          <w:rFonts w:ascii="Times New Roman" w:hAnsi="Times New Roman" w:cs="Times New Roman"/>
          <w:color w:val="000000"/>
          <w:sz w:val="24"/>
          <w:szCs w:val="24"/>
        </w:rPr>
      </w:pPr>
    </w:p>
    <w:p w14:paraId="63B71AF4" w14:textId="77777777" w:rsidR="00B51F8C" w:rsidRDefault="00B51F8C" w:rsidP="000A4955">
      <w:pPr>
        <w:pStyle w:val="para2"/>
        <w:widowControl/>
        <w:ind w:firstLine="0"/>
        <w:rPr>
          <w:rFonts w:ascii="Times New Roman" w:hAnsi="Times New Roman" w:cs="Times New Roman"/>
          <w:color w:val="000000"/>
          <w:sz w:val="24"/>
          <w:szCs w:val="24"/>
        </w:rPr>
      </w:pPr>
    </w:p>
    <w:p w14:paraId="02920099" w14:textId="77777777" w:rsidR="002B036E" w:rsidRDefault="002B036E" w:rsidP="000A4955">
      <w:pPr>
        <w:pStyle w:val="para2"/>
        <w:widowControl/>
        <w:ind w:firstLine="0"/>
        <w:rPr>
          <w:rFonts w:ascii="Times New Roman" w:hAnsi="Times New Roman" w:cs="Times New Roman"/>
          <w:color w:val="000000"/>
          <w:sz w:val="24"/>
          <w:szCs w:val="24"/>
        </w:rPr>
      </w:pPr>
    </w:p>
    <w:p w14:paraId="362DAE05" w14:textId="77777777" w:rsidR="00306306" w:rsidRDefault="00306306" w:rsidP="000A4955">
      <w:pPr>
        <w:pStyle w:val="para2"/>
        <w:widowControl/>
        <w:ind w:firstLine="0"/>
        <w:rPr>
          <w:rFonts w:ascii="Times New Roman" w:hAnsi="Times New Roman" w:cs="Times New Roman"/>
          <w:color w:val="000000"/>
          <w:sz w:val="24"/>
          <w:szCs w:val="24"/>
        </w:rPr>
      </w:pPr>
    </w:p>
    <w:p w14:paraId="1179D7C1" w14:textId="77777777" w:rsidR="00306306" w:rsidRDefault="00306306" w:rsidP="000A4955">
      <w:pPr>
        <w:pStyle w:val="para2"/>
        <w:widowControl/>
        <w:ind w:firstLine="0"/>
        <w:rPr>
          <w:rFonts w:ascii="Times New Roman" w:hAnsi="Times New Roman" w:cs="Times New Roman"/>
          <w:color w:val="000000"/>
          <w:sz w:val="24"/>
          <w:szCs w:val="24"/>
        </w:rPr>
      </w:pPr>
    </w:p>
    <w:p w14:paraId="0A56BABE" w14:textId="77777777" w:rsidR="006A6789" w:rsidRDefault="006A6789" w:rsidP="000A4955">
      <w:pPr>
        <w:pStyle w:val="para2"/>
        <w:widowControl/>
        <w:ind w:firstLine="0"/>
        <w:rPr>
          <w:rFonts w:ascii="Times New Roman" w:hAnsi="Times New Roman" w:cs="Times New Roman"/>
          <w:color w:val="000000"/>
          <w:sz w:val="24"/>
          <w:szCs w:val="24"/>
        </w:rPr>
      </w:pPr>
    </w:p>
    <w:p w14:paraId="3C46C445" w14:textId="77777777" w:rsidR="006A6789" w:rsidRDefault="006A6789" w:rsidP="000A4955">
      <w:pPr>
        <w:pStyle w:val="para2"/>
        <w:widowControl/>
        <w:ind w:firstLine="0"/>
        <w:rPr>
          <w:rFonts w:ascii="Times New Roman" w:hAnsi="Times New Roman" w:cs="Times New Roman"/>
          <w:color w:val="000000"/>
          <w:sz w:val="24"/>
          <w:szCs w:val="24"/>
        </w:rPr>
      </w:pPr>
    </w:p>
    <w:p w14:paraId="01E45C38" w14:textId="77777777" w:rsidR="006A6789" w:rsidRDefault="006A6789" w:rsidP="000A4955">
      <w:pPr>
        <w:pStyle w:val="para2"/>
        <w:widowControl/>
        <w:ind w:firstLine="0"/>
        <w:rPr>
          <w:rFonts w:ascii="Times New Roman" w:hAnsi="Times New Roman" w:cs="Times New Roman"/>
          <w:color w:val="000000"/>
          <w:sz w:val="24"/>
          <w:szCs w:val="24"/>
        </w:rPr>
      </w:pPr>
    </w:p>
    <w:p w14:paraId="30B278F5" w14:textId="77777777" w:rsidR="006A6789" w:rsidRDefault="006A6789" w:rsidP="000A4955">
      <w:pPr>
        <w:pStyle w:val="para2"/>
        <w:widowControl/>
        <w:ind w:firstLine="0"/>
        <w:rPr>
          <w:rFonts w:ascii="Times New Roman" w:hAnsi="Times New Roman" w:cs="Times New Roman"/>
          <w:color w:val="000000"/>
          <w:sz w:val="24"/>
          <w:szCs w:val="24"/>
        </w:rPr>
      </w:pPr>
    </w:p>
    <w:p w14:paraId="49D713B7" w14:textId="77777777" w:rsidR="006A6789" w:rsidRDefault="006A6789" w:rsidP="000A4955">
      <w:pPr>
        <w:pStyle w:val="para2"/>
        <w:widowControl/>
        <w:ind w:firstLine="0"/>
        <w:rPr>
          <w:rFonts w:ascii="Times New Roman" w:hAnsi="Times New Roman" w:cs="Times New Roman"/>
          <w:color w:val="000000"/>
          <w:sz w:val="24"/>
          <w:szCs w:val="24"/>
        </w:rPr>
      </w:pPr>
    </w:p>
    <w:p w14:paraId="5B1C339D" w14:textId="77777777" w:rsidR="006A6789" w:rsidRDefault="006A6789" w:rsidP="000A4955">
      <w:pPr>
        <w:pStyle w:val="para2"/>
        <w:widowControl/>
        <w:ind w:firstLine="0"/>
        <w:rPr>
          <w:rFonts w:ascii="Times New Roman" w:hAnsi="Times New Roman" w:cs="Times New Roman"/>
          <w:color w:val="000000"/>
          <w:sz w:val="24"/>
          <w:szCs w:val="24"/>
        </w:rPr>
      </w:pPr>
    </w:p>
    <w:p w14:paraId="63F4E998" w14:textId="77777777" w:rsidR="006A6789" w:rsidRDefault="006A6789" w:rsidP="000A4955">
      <w:pPr>
        <w:pStyle w:val="para2"/>
        <w:widowControl/>
        <w:ind w:firstLine="0"/>
        <w:rPr>
          <w:rFonts w:ascii="Times New Roman" w:hAnsi="Times New Roman" w:cs="Times New Roman"/>
          <w:color w:val="000000"/>
          <w:sz w:val="24"/>
          <w:szCs w:val="24"/>
        </w:rPr>
      </w:pPr>
    </w:p>
    <w:p w14:paraId="45B26B13" w14:textId="77777777" w:rsidR="006A6789" w:rsidRDefault="006A6789" w:rsidP="000A4955">
      <w:pPr>
        <w:pStyle w:val="para2"/>
        <w:widowControl/>
        <w:ind w:firstLine="0"/>
        <w:rPr>
          <w:rFonts w:ascii="Times New Roman" w:hAnsi="Times New Roman" w:cs="Times New Roman"/>
          <w:color w:val="000000"/>
          <w:sz w:val="24"/>
          <w:szCs w:val="24"/>
        </w:rPr>
      </w:pPr>
    </w:p>
    <w:p w14:paraId="68C27F3B" w14:textId="77777777" w:rsidR="006A6789" w:rsidRDefault="006A6789" w:rsidP="000A4955">
      <w:pPr>
        <w:pStyle w:val="para2"/>
        <w:widowControl/>
        <w:ind w:firstLine="0"/>
        <w:rPr>
          <w:rFonts w:ascii="Times New Roman" w:hAnsi="Times New Roman" w:cs="Times New Roman"/>
          <w:color w:val="000000"/>
          <w:sz w:val="24"/>
          <w:szCs w:val="24"/>
        </w:rPr>
      </w:pPr>
    </w:p>
    <w:p w14:paraId="0897F7A4" w14:textId="77777777" w:rsidR="006A6789" w:rsidRDefault="006A6789" w:rsidP="000A4955">
      <w:pPr>
        <w:pStyle w:val="para2"/>
        <w:widowControl/>
        <w:ind w:firstLine="0"/>
        <w:rPr>
          <w:rFonts w:ascii="Times New Roman" w:hAnsi="Times New Roman" w:cs="Times New Roman"/>
          <w:color w:val="000000"/>
          <w:sz w:val="24"/>
          <w:szCs w:val="24"/>
        </w:rPr>
      </w:pPr>
    </w:p>
    <w:p w14:paraId="4904160F" w14:textId="3B14C7A6" w:rsidR="00306306" w:rsidRDefault="00306306" w:rsidP="000A4955">
      <w:pPr>
        <w:pStyle w:val="para2"/>
        <w:widowControl/>
        <w:ind w:firstLine="0"/>
        <w:rPr>
          <w:rFonts w:ascii="Times New Roman" w:hAnsi="Times New Roman" w:cs="Times New Roman"/>
          <w:color w:val="000000"/>
          <w:sz w:val="24"/>
          <w:szCs w:val="24"/>
        </w:rPr>
      </w:pPr>
    </w:p>
    <w:p w14:paraId="273C0B4A" w14:textId="4589E382" w:rsidR="00D04C5C" w:rsidRDefault="00D04C5C" w:rsidP="000A4955">
      <w:pPr>
        <w:pStyle w:val="para2"/>
        <w:widowControl/>
        <w:ind w:firstLine="0"/>
        <w:rPr>
          <w:rFonts w:ascii="Times New Roman" w:hAnsi="Times New Roman" w:cs="Times New Roman"/>
          <w:color w:val="000000"/>
          <w:sz w:val="24"/>
          <w:szCs w:val="24"/>
        </w:rPr>
      </w:pPr>
    </w:p>
    <w:p w14:paraId="55E9D2F5" w14:textId="064EEDF4" w:rsidR="00D04C5C" w:rsidRDefault="00D04C5C" w:rsidP="000A4955">
      <w:pPr>
        <w:pStyle w:val="para2"/>
        <w:widowControl/>
        <w:ind w:firstLine="0"/>
        <w:rPr>
          <w:rFonts w:ascii="Times New Roman" w:hAnsi="Times New Roman" w:cs="Times New Roman"/>
          <w:color w:val="000000"/>
          <w:sz w:val="24"/>
          <w:szCs w:val="24"/>
        </w:rPr>
      </w:pPr>
    </w:p>
    <w:p w14:paraId="1D0B612A" w14:textId="589B5296" w:rsidR="00D04C5C" w:rsidRDefault="00D04C5C" w:rsidP="000A4955">
      <w:pPr>
        <w:pStyle w:val="para2"/>
        <w:widowControl/>
        <w:ind w:firstLine="0"/>
        <w:rPr>
          <w:rFonts w:ascii="Times New Roman" w:hAnsi="Times New Roman" w:cs="Times New Roman"/>
          <w:color w:val="000000"/>
          <w:sz w:val="24"/>
          <w:szCs w:val="24"/>
        </w:rPr>
      </w:pPr>
    </w:p>
    <w:p w14:paraId="59BC2586" w14:textId="21F86823" w:rsidR="00D04C5C" w:rsidRDefault="00D04C5C" w:rsidP="000A4955">
      <w:pPr>
        <w:pStyle w:val="para2"/>
        <w:widowControl/>
        <w:ind w:firstLine="0"/>
        <w:rPr>
          <w:rFonts w:ascii="Times New Roman" w:hAnsi="Times New Roman" w:cs="Times New Roman"/>
          <w:color w:val="000000"/>
          <w:sz w:val="24"/>
          <w:szCs w:val="24"/>
        </w:rPr>
      </w:pPr>
    </w:p>
    <w:p w14:paraId="51BFD41D" w14:textId="77777777" w:rsidR="00D04C5C" w:rsidRDefault="00D04C5C" w:rsidP="000A4955">
      <w:pPr>
        <w:pStyle w:val="para2"/>
        <w:widowControl/>
        <w:ind w:firstLine="0"/>
        <w:rPr>
          <w:rFonts w:ascii="Times New Roman" w:hAnsi="Times New Roman" w:cs="Times New Roman"/>
          <w:color w:val="000000"/>
          <w:sz w:val="24"/>
          <w:szCs w:val="24"/>
        </w:rPr>
      </w:pPr>
    </w:p>
    <w:p w14:paraId="3CCF223A" w14:textId="77777777" w:rsidR="00306306" w:rsidRDefault="00306306" w:rsidP="000A4955">
      <w:pPr>
        <w:pStyle w:val="para2"/>
        <w:widowControl/>
        <w:ind w:firstLine="0"/>
        <w:rPr>
          <w:rFonts w:ascii="Times New Roman" w:hAnsi="Times New Roman" w:cs="Times New Roman"/>
          <w:color w:val="000000"/>
          <w:sz w:val="24"/>
          <w:szCs w:val="24"/>
        </w:rPr>
      </w:pPr>
    </w:p>
    <w:p w14:paraId="7160F0AC" w14:textId="77777777" w:rsidR="000A4955" w:rsidRPr="00F4612A" w:rsidRDefault="000A4955" w:rsidP="000A4955">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2EFDDC03" w14:textId="77777777" w:rsidR="000A4955" w:rsidRPr="00F4612A" w:rsidRDefault="000A4955" w:rsidP="000A4955">
      <w:pPr>
        <w:pStyle w:val="block1"/>
        <w:widowControl/>
        <w:rPr>
          <w:rFonts w:ascii="Times New Roman" w:hAnsi="Times New Roman" w:cs="Times New Roman"/>
          <w:color w:val="000000"/>
          <w:sz w:val="24"/>
          <w:szCs w:val="24"/>
        </w:rPr>
      </w:pPr>
    </w:p>
    <w:p w14:paraId="5BEE3DB9" w14:textId="77777777" w:rsidR="0083690E" w:rsidRPr="0083690E" w:rsidRDefault="001A5C30" w:rsidP="000A4955">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Gina Smith</w:t>
      </w:r>
    </w:p>
    <w:p w14:paraId="5DC2CBDB" w14:textId="77777777" w:rsidR="000A4955" w:rsidRPr="0083690E" w:rsidRDefault="0083690E" w:rsidP="000A4955">
      <w:pPr>
        <w:pStyle w:val="block1"/>
        <w:widowControl/>
        <w:rPr>
          <w:rFonts w:ascii="Times New Roman" w:hAnsi="Times New Roman" w:cs="Times New Roman"/>
          <w:color w:val="000000"/>
          <w:sz w:val="24"/>
          <w:szCs w:val="24"/>
        </w:rPr>
      </w:pPr>
      <w:r w:rsidRPr="0083690E">
        <w:rPr>
          <w:rFonts w:ascii="Times New Roman" w:hAnsi="Times New Roman" w:cs="Times New Roman"/>
          <w:color w:val="000000"/>
          <w:sz w:val="24"/>
          <w:szCs w:val="24"/>
        </w:rPr>
        <w:t xml:space="preserve"> </w:t>
      </w:r>
    </w:p>
    <w:p w14:paraId="15136EBF" w14:textId="77777777" w:rsidR="000A4955" w:rsidRPr="0083690E" w:rsidRDefault="000A4955" w:rsidP="000A4955">
      <w:pPr>
        <w:pStyle w:val="block1"/>
        <w:widowControl/>
        <w:rPr>
          <w:rFonts w:ascii="Times New Roman" w:hAnsi="Times New Roman" w:cs="Times New Roman"/>
          <w:color w:val="000000"/>
          <w:sz w:val="24"/>
          <w:szCs w:val="24"/>
        </w:rPr>
      </w:pPr>
      <w:r w:rsidRPr="0083690E">
        <w:rPr>
          <w:rFonts w:ascii="Times New Roman" w:hAnsi="Times New Roman" w:cs="Times New Roman"/>
          <w:color w:val="000000"/>
          <w:sz w:val="24"/>
          <w:szCs w:val="24"/>
        </w:rPr>
        <w:t xml:space="preserve">By  _____________________________________ </w:t>
      </w:r>
      <w:r w:rsidRPr="0083690E">
        <w:rPr>
          <w:rFonts w:ascii="Times New Roman" w:hAnsi="Times New Roman" w:cs="Times New Roman"/>
          <w:color w:val="000000"/>
          <w:sz w:val="24"/>
          <w:szCs w:val="24"/>
        </w:rPr>
        <w:tab/>
      </w:r>
      <w:r w:rsidRPr="0083690E">
        <w:rPr>
          <w:rFonts w:ascii="Times New Roman" w:hAnsi="Times New Roman" w:cs="Times New Roman"/>
          <w:color w:val="000000"/>
          <w:sz w:val="24"/>
          <w:szCs w:val="24"/>
        </w:rPr>
        <w:tab/>
        <w:t>____________________</w:t>
      </w:r>
      <w:r w:rsidRPr="0083690E">
        <w:rPr>
          <w:rFonts w:ascii="Times New Roman" w:hAnsi="Times New Roman" w:cs="Times New Roman"/>
          <w:color w:val="000000"/>
          <w:sz w:val="24"/>
          <w:szCs w:val="24"/>
        </w:rPr>
        <w:br/>
        <w:t xml:space="preserve">       (I affirm that I have authority to bind </w:t>
      </w:r>
      <w:r w:rsidRPr="0083690E">
        <w:rPr>
          <w:rFonts w:ascii="Times New Roman" w:hAnsi="Times New Roman" w:cs="Times New Roman"/>
          <w:color w:val="000000"/>
          <w:sz w:val="24"/>
          <w:szCs w:val="24"/>
        </w:rPr>
        <w:tab/>
      </w:r>
      <w:r w:rsidRPr="0083690E">
        <w:rPr>
          <w:rFonts w:ascii="Times New Roman" w:hAnsi="Times New Roman" w:cs="Times New Roman"/>
          <w:color w:val="000000"/>
          <w:sz w:val="24"/>
          <w:szCs w:val="24"/>
        </w:rPr>
        <w:tab/>
      </w:r>
      <w:r w:rsidRPr="0083690E">
        <w:rPr>
          <w:rFonts w:ascii="Times New Roman" w:hAnsi="Times New Roman" w:cs="Times New Roman"/>
          <w:color w:val="000000"/>
          <w:sz w:val="24"/>
          <w:szCs w:val="24"/>
        </w:rPr>
        <w:tab/>
        <w:t>Date</w:t>
      </w:r>
    </w:p>
    <w:p w14:paraId="258C553A" w14:textId="77777777" w:rsidR="000A4955" w:rsidRPr="00327327" w:rsidRDefault="000A4955" w:rsidP="000A4955">
      <w:pPr>
        <w:pStyle w:val="block1"/>
        <w:widowControl/>
        <w:rPr>
          <w:rFonts w:ascii="Times New Roman" w:hAnsi="Times New Roman" w:cs="Times New Roman"/>
          <w:color w:val="000000"/>
          <w:sz w:val="24"/>
          <w:szCs w:val="24"/>
        </w:rPr>
      </w:pPr>
      <w:r w:rsidRPr="0083690E">
        <w:rPr>
          <w:rFonts w:ascii="Times New Roman" w:hAnsi="Times New Roman" w:cs="Times New Roman"/>
          <w:color w:val="000000"/>
          <w:sz w:val="24"/>
          <w:szCs w:val="24"/>
        </w:rPr>
        <w:t xml:space="preserve">       </w:t>
      </w:r>
      <w:r w:rsidR="001A5C30">
        <w:rPr>
          <w:rFonts w:ascii="Times New Roman" w:hAnsi="Times New Roman" w:cs="Times New Roman"/>
          <w:b/>
          <w:color w:val="000000"/>
          <w:sz w:val="24"/>
          <w:szCs w:val="24"/>
        </w:rPr>
        <w:t xml:space="preserve">Gina Smith </w:t>
      </w:r>
      <w:r w:rsidRPr="0083690E">
        <w:rPr>
          <w:rFonts w:ascii="Times New Roman" w:hAnsi="Times New Roman" w:cs="Times New Roman"/>
          <w:color w:val="000000"/>
          <w:sz w:val="24"/>
          <w:szCs w:val="24"/>
        </w:rPr>
        <w:t>to the terms of this Agreement)</w:t>
      </w:r>
      <w:r w:rsidRPr="00327327">
        <w:rPr>
          <w:rFonts w:ascii="Times New Roman" w:hAnsi="Times New Roman" w:cs="Times New Roman"/>
          <w:color w:val="000000"/>
          <w:sz w:val="24"/>
          <w:szCs w:val="24"/>
        </w:rPr>
        <w:t xml:space="preserve">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p>
    <w:p w14:paraId="13AE629F" w14:textId="77777777" w:rsidR="000A4955" w:rsidRDefault="000A4955" w:rsidP="000A4955">
      <w:pPr>
        <w:pStyle w:val="block1"/>
        <w:widowControl/>
        <w:rPr>
          <w:rFonts w:ascii="Times New Roman" w:hAnsi="Times New Roman" w:cs="Times New Roman"/>
          <w:color w:val="000000"/>
          <w:sz w:val="24"/>
          <w:szCs w:val="24"/>
        </w:rPr>
      </w:pPr>
    </w:p>
    <w:p w14:paraId="240A2B5B" w14:textId="77777777" w:rsidR="00B51F8C" w:rsidRDefault="00B51F8C" w:rsidP="000A4955">
      <w:pPr>
        <w:pStyle w:val="block1"/>
        <w:widowControl/>
        <w:rPr>
          <w:rFonts w:ascii="Times New Roman" w:hAnsi="Times New Roman" w:cs="Times New Roman"/>
          <w:color w:val="000000"/>
          <w:sz w:val="24"/>
          <w:szCs w:val="24"/>
        </w:rPr>
      </w:pPr>
    </w:p>
    <w:p w14:paraId="352E0160" w14:textId="77777777" w:rsidR="00B51F8C" w:rsidRPr="00327327" w:rsidRDefault="00B51F8C" w:rsidP="000A4955">
      <w:pPr>
        <w:pStyle w:val="block1"/>
        <w:widowControl/>
        <w:rPr>
          <w:rFonts w:ascii="Times New Roman" w:hAnsi="Times New Roman" w:cs="Times New Roman"/>
          <w:color w:val="000000"/>
          <w:sz w:val="24"/>
          <w:szCs w:val="24"/>
        </w:rPr>
      </w:pPr>
    </w:p>
    <w:p w14:paraId="40F78602" w14:textId="77777777" w:rsidR="000A4955" w:rsidRPr="00327327" w:rsidRDefault="00D113F5" w:rsidP="000A4955">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000A4955" w:rsidRPr="00327327">
        <w:rPr>
          <w:rFonts w:ascii="Times New Roman" w:hAnsi="Times New Roman" w:cs="Times New Roman"/>
          <w:color w:val="000000"/>
          <w:sz w:val="24"/>
          <w:szCs w:val="24"/>
        </w:rPr>
        <w:t>OHIO EDUCATIONAL SERVICE CENTER</w:t>
      </w:r>
    </w:p>
    <w:p w14:paraId="72DCD52A" w14:textId="77777777" w:rsidR="000A4955" w:rsidRPr="00327327" w:rsidRDefault="000A4955" w:rsidP="000A4955">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14:paraId="1CEA8F51" w14:textId="77777777" w:rsidR="000A4955" w:rsidRPr="00327327" w:rsidRDefault="000A4955" w:rsidP="000A4955">
      <w:pPr>
        <w:pStyle w:val="block1"/>
        <w:widowControl/>
        <w:rPr>
          <w:rFonts w:ascii="Times New Roman" w:hAnsi="Times New Roman" w:cs="Times New Roman"/>
          <w:color w:val="000000"/>
          <w:sz w:val="24"/>
          <w:szCs w:val="24"/>
        </w:rPr>
      </w:pPr>
    </w:p>
    <w:p w14:paraId="6D88CEFF" w14:textId="77777777" w:rsidR="000A4955" w:rsidRPr="00327327" w:rsidRDefault="000A4955" w:rsidP="000A4955">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3479EBCC" w14:textId="77777777" w:rsidR="000A4955" w:rsidRPr="00327327" w:rsidRDefault="000A4955" w:rsidP="000A4955">
      <w:pPr>
        <w:rPr>
          <w:sz w:val="24"/>
          <w:szCs w:val="24"/>
        </w:rPr>
      </w:pPr>
    </w:p>
    <w:p w14:paraId="4457BEF6" w14:textId="77777777" w:rsidR="000A4955" w:rsidRPr="00327327" w:rsidRDefault="000A4955" w:rsidP="000A4955">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7545B2A3" w14:textId="77777777" w:rsidR="000A4955" w:rsidRPr="00327327" w:rsidRDefault="000A4955" w:rsidP="000A4955">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0DE31E2A" w14:textId="77777777" w:rsidR="000A4955" w:rsidRPr="00327327" w:rsidRDefault="000A4955" w:rsidP="000A4955">
      <w:pPr>
        <w:rPr>
          <w:sz w:val="24"/>
          <w:szCs w:val="24"/>
        </w:rPr>
      </w:pPr>
    </w:p>
    <w:p w14:paraId="5D08E9FA" w14:textId="77777777" w:rsidR="000A4955" w:rsidRPr="00327327" w:rsidRDefault="000A4955" w:rsidP="000A4955">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3A0508EB" w14:textId="77777777" w:rsidR="000A4955" w:rsidRPr="00327327" w:rsidRDefault="000A4955" w:rsidP="000A4955">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6E33E4D4" w14:textId="77777777" w:rsidR="000A4955" w:rsidRPr="00327327" w:rsidRDefault="000A4955" w:rsidP="000A4955">
      <w:pPr>
        <w:pStyle w:val="block1"/>
        <w:widowControl/>
        <w:rPr>
          <w:rFonts w:ascii="Times New Roman" w:hAnsi="Times New Roman" w:cs="Times New Roman"/>
          <w:color w:val="000000"/>
          <w:sz w:val="24"/>
          <w:szCs w:val="24"/>
        </w:rPr>
      </w:pPr>
    </w:p>
    <w:p w14:paraId="57DE8177" w14:textId="77777777" w:rsidR="000A4955" w:rsidRPr="00327327" w:rsidRDefault="000A4955" w:rsidP="000A4955">
      <w:pPr>
        <w:rPr>
          <w:sz w:val="24"/>
          <w:szCs w:val="24"/>
        </w:rPr>
      </w:pPr>
      <w:r w:rsidRPr="00327327">
        <w:rPr>
          <w:sz w:val="24"/>
          <w:szCs w:val="24"/>
        </w:rPr>
        <w:t>* This Agreement has no legal effect absent Governing Board action</w:t>
      </w:r>
    </w:p>
    <w:p w14:paraId="0E19942A" w14:textId="77777777" w:rsidR="000A4955" w:rsidRDefault="000A4955" w:rsidP="000A4955">
      <w:pPr>
        <w:rPr>
          <w:sz w:val="24"/>
          <w:szCs w:val="24"/>
        </w:rPr>
      </w:pPr>
    </w:p>
    <w:p w14:paraId="0655D23F" w14:textId="77777777" w:rsidR="0083690E" w:rsidRPr="00327327" w:rsidRDefault="0083690E" w:rsidP="000A4955">
      <w:pPr>
        <w:rPr>
          <w:sz w:val="24"/>
          <w:szCs w:val="24"/>
        </w:rPr>
      </w:pPr>
    </w:p>
    <w:p w14:paraId="256F7D33" w14:textId="77777777" w:rsidR="000A4955" w:rsidRPr="00327327" w:rsidRDefault="000A4955" w:rsidP="000A4955">
      <w:pPr>
        <w:rPr>
          <w:sz w:val="24"/>
          <w:szCs w:val="24"/>
        </w:rPr>
      </w:pPr>
      <w:r w:rsidRPr="00327327">
        <w:rPr>
          <w:sz w:val="24"/>
          <w:szCs w:val="24"/>
        </w:rPr>
        <w:t xml:space="preserve">Attachments:  </w:t>
      </w:r>
      <w:r w:rsidRPr="00327327">
        <w:rPr>
          <w:sz w:val="24"/>
          <w:szCs w:val="24"/>
        </w:rPr>
        <w:tab/>
        <w:t xml:space="preserve">Board Resolution No. _________ </w:t>
      </w:r>
    </w:p>
    <w:p w14:paraId="4122DDDA" w14:textId="77777777" w:rsidR="00B51F8C" w:rsidRDefault="000A4955" w:rsidP="000A4955">
      <w:r>
        <w:tab/>
      </w:r>
    </w:p>
    <w:p w14:paraId="71A5C33E" w14:textId="77777777" w:rsidR="00B51F8C" w:rsidRDefault="00B51F8C" w:rsidP="000A4955"/>
    <w:p w14:paraId="7F401390" w14:textId="77777777" w:rsidR="00B51F8C" w:rsidRDefault="00B51F8C" w:rsidP="000A4955"/>
    <w:p w14:paraId="583B66D5" w14:textId="77777777" w:rsidR="00B51F8C" w:rsidRDefault="00B51F8C" w:rsidP="000A4955"/>
    <w:p w14:paraId="79E4EC64" w14:textId="77777777" w:rsidR="00B51F8C" w:rsidRDefault="00B51F8C" w:rsidP="000A4955"/>
    <w:p w14:paraId="5E4DB190" w14:textId="77777777" w:rsidR="00B51F8C" w:rsidRDefault="00B51F8C" w:rsidP="000A4955"/>
    <w:p w14:paraId="65A1B741" w14:textId="77777777" w:rsidR="00B51F8C" w:rsidRDefault="00B51F8C" w:rsidP="000A4955"/>
    <w:p w14:paraId="08001F92" w14:textId="77777777" w:rsidR="00B51F8C" w:rsidRDefault="00B51F8C" w:rsidP="000A4955"/>
    <w:p w14:paraId="07C7C72F" w14:textId="77777777" w:rsidR="00B51F8C" w:rsidRDefault="00B51F8C" w:rsidP="000A4955"/>
    <w:p w14:paraId="163110D2" w14:textId="77777777" w:rsidR="00B51F8C" w:rsidRDefault="00B51F8C" w:rsidP="000A4955"/>
    <w:p w14:paraId="735F0B59" w14:textId="77777777" w:rsidR="00B51F8C" w:rsidRDefault="00B51F8C" w:rsidP="000A4955"/>
    <w:p w14:paraId="204344FA" w14:textId="77777777" w:rsidR="00B51F8C" w:rsidRDefault="00B51F8C" w:rsidP="000A4955"/>
    <w:p w14:paraId="4FB9F72C" w14:textId="77777777" w:rsidR="00B51F8C" w:rsidRDefault="00B51F8C" w:rsidP="000A4955"/>
    <w:p w14:paraId="288E1C8C" w14:textId="133EE66E" w:rsidR="000A4955" w:rsidRDefault="000A4955" w:rsidP="000A4955"/>
    <w:p w14:paraId="6EE9E559" w14:textId="77777777" w:rsidR="00E231B3" w:rsidRDefault="00E231B3" w:rsidP="00E231B3">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1E1073E8" w14:textId="77777777" w:rsidR="00E231B3" w:rsidRPr="00E231B3" w:rsidRDefault="00E231B3" w:rsidP="00E231B3">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w:t>
      </w:r>
      <w:r w:rsidR="00363296">
        <w:rPr>
          <w:rFonts w:ascii="Calibri" w:eastAsia="MS Mincho" w:hAnsi="Calibri"/>
          <w:b/>
          <w:bCs/>
          <w:sz w:val="22"/>
          <w:szCs w:val="22"/>
        </w:rPr>
        <w:t>_</w:t>
      </w:r>
      <w:r w:rsidR="00363296">
        <w:rPr>
          <w:rFonts w:ascii="Calibri" w:eastAsia="MS Mincho" w:hAnsi="Calibri"/>
          <w:b/>
          <w:bCs/>
          <w:sz w:val="22"/>
          <w:szCs w:val="22"/>
        </w:rPr>
        <w:tab/>
        <w:t>Director</w:t>
      </w:r>
      <w:r w:rsidR="00363296">
        <w:rPr>
          <w:rFonts w:ascii="Calibri" w:eastAsia="MS Mincho" w:hAnsi="Calibri"/>
          <w:b/>
          <w:bCs/>
          <w:sz w:val="22"/>
          <w:szCs w:val="22"/>
        </w:rPr>
        <w:tab/>
        <w:t xml:space="preserve">  ___Fiscal            </w:t>
      </w:r>
      <w:r>
        <w:rPr>
          <w:rFonts w:ascii="Calibri" w:eastAsia="MS Mincho" w:hAnsi="Calibri"/>
          <w:b/>
          <w:bCs/>
          <w:sz w:val="22"/>
          <w:szCs w:val="22"/>
        </w:rPr>
        <w:t xml:space="preserve">     ____Treasurer</w:t>
      </w:r>
    </w:p>
    <w:sectPr w:rsidR="00E231B3" w:rsidRPr="00E231B3" w:rsidSect="00C65D6E">
      <w:footerReference w:type="default" r:id="rId8"/>
      <w:type w:val="continuous"/>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2F0F" w14:textId="77777777" w:rsidR="00DF701D" w:rsidRDefault="00DF701D" w:rsidP="000E2146">
      <w:r>
        <w:separator/>
      </w:r>
    </w:p>
  </w:endnote>
  <w:endnote w:type="continuationSeparator" w:id="0">
    <w:p w14:paraId="5A69178D" w14:textId="77777777" w:rsidR="00DF701D" w:rsidRDefault="00DF701D" w:rsidP="000E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0BC9" w14:textId="77777777" w:rsidR="001F67A0" w:rsidRDefault="001F67A0" w:rsidP="00C65D6E">
    <w:pPr>
      <w:pStyle w:val="Footer"/>
      <w:jc w:val="center"/>
      <w:rPr>
        <w:sz w:val="24"/>
        <w:szCs w:val="24"/>
      </w:rPr>
    </w:pPr>
  </w:p>
  <w:p w14:paraId="7C73F53C" w14:textId="77777777" w:rsidR="001F67A0" w:rsidRDefault="001F67A0"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406F8F">
      <w:rPr>
        <w:noProof/>
        <w:sz w:val="24"/>
        <w:szCs w:val="24"/>
      </w:rPr>
      <w:t>7</w:t>
    </w:r>
    <w:r w:rsidRPr="000E2146">
      <w:rPr>
        <w:sz w:val="24"/>
        <w:szCs w:val="24"/>
      </w:rPr>
      <w:fldChar w:fldCharType="end"/>
    </w:r>
  </w:p>
  <w:p w14:paraId="0793E920" w14:textId="77777777" w:rsidR="001F67A0" w:rsidRDefault="001F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9CF6" w14:textId="77777777" w:rsidR="00DF701D" w:rsidRDefault="00DF701D" w:rsidP="000E2146">
      <w:r>
        <w:separator/>
      </w:r>
    </w:p>
  </w:footnote>
  <w:footnote w:type="continuationSeparator" w:id="0">
    <w:p w14:paraId="1AAAFA13" w14:textId="77777777" w:rsidR="00DF701D" w:rsidRDefault="00DF701D" w:rsidP="000E2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440A"/>
    <w:multiLevelType w:val="hybridMultilevel"/>
    <w:tmpl w:val="04FCA5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6544A31"/>
    <w:multiLevelType w:val="multilevel"/>
    <w:tmpl w:val="FCCCC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E01E0"/>
    <w:multiLevelType w:val="hybridMultilevel"/>
    <w:tmpl w:val="3558EB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EF15687"/>
    <w:multiLevelType w:val="hybridMultilevel"/>
    <w:tmpl w:val="6CBE5006"/>
    <w:lvl w:ilvl="0" w:tplc="B7F27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681CE6"/>
    <w:multiLevelType w:val="multilevel"/>
    <w:tmpl w:val="CCD23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87086"/>
    <w:multiLevelType w:val="multilevel"/>
    <w:tmpl w:val="07189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F444B"/>
    <w:multiLevelType w:val="hybridMultilevel"/>
    <w:tmpl w:val="159A07FE"/>
    <w:lvl w:ilvl="0" w:tplc="537E6480">
      <w:start w:val="4"/>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0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89"/>
    <w:rsid w:val="00021F73"/>
    <w:rsid w:val="00022B59"/>
    <w:rsid w:val="00085E78"/>
    <w:rsid w:val="000A3034"/>
    <w:rsid w:val="000A4955"/>
    <w:rsid w:val="000B5ACB"/>
    <w:rsid w:val="000C611B"/>
    <w:rsid w:val="000D320B"/>
    <w:rsid w:val="000D5D0E"/>
    <w:rsid w:val="000E2146"/>
    <w:rsid w:val="000E73EB"/>
    <w:rsid w:val="000F28F6"/>
    <w:rsid w:val="00104092"/>
    <w:rsid w:val="00105972"/>
    <w:rsid w:val="0012635E"/>
    <w:rsid w:val="00134DF7"/>
    <w:rsid w:val="00173D8A"/>
    <w:rsid w:val="0017795A"/>
    <w:rsid w:val="0018305E"/>
    <w:rsid w:val="001A383E"/>
    <w:rsid w:val="001A5C30"/>
    <w:rsid w:val="001B5C92"/>
    <w:rsid w:val="001D746E"/>
    <w:rsid w:val="001F1F2A"/>
    <w:rsid w:val="001F3CBD"/>
    <w:rsid w:val="001F67A0"/>
    <w:rsid w:val="002003C3"/>
    <w:rsid w:val="00200A81"/>
    <w:rsid w:val="002079B4"/>
    <w:rsid w:val="00235D06"/>
    <w:rsid w:val="00237A07"/>
    <w:rsid w:val="002648F4"/>
    <w:rsid w:val="0027272A"/>
    <w:rsid w:val="002B036E"/>
    <w:rsid w:val="002E3960"/>
    <w:rsid w:val="002E4392"/>
    <w:rsid w:val="00306306"/>
    <w:rsid w:val="00325CF7"/>
    <w:rsid w:val="00327327"/>
    <w:rsid w:val="00334E19"/>
    <w:rsid w:val="003414C5"/>
    <w:rsid w:val="0034187D"/>
    <w:rsid w:val="003507EB"/>
    <w:rsid w:val="0035372E"/>
    <w:rsid w:val="00363296"/>
    <w:rsid w:val="0036401B"/>
    <w:rsid w:val="00367754"/>
    <w:rsid w:val="003735F2"/>
    <w:rsid w:val="0037669E"/>
    <w:rsid w:val="00395259"/>
    <w:rsid w:val="003A75F3"/>
    <w:rsid w:val="003D3B24"/>
    <w:rsid w:val="003D4711"/>
    <w:rsid w:val="0040617C"/>
    <w:rsid w:val="00406F8F"/>
    <w:rsid w:val="00436760"/>
    <w:rsid w:val="004421DC"/>
    <w:rsid w:val="004421FE"/>
    <w:rsid w:val="00451A0C"/>
    <w:rsid w:val="004651A7"/>
    <w:rsid w:val="00475C8C"/>
    <w:rsid w:val="004B05BD"/>
    <w:rsid w:val="004B6A42"/>
    <w:rsid w:val="004E015A"/>
    <w:rsid w:val="004E4FC3"/>
    <w:rsid w:val="004F0840"/>
    <w:rsid w:val="004F11DE"/>
    <w:rsid w:val="004F7B49"/>
    <w:rsid w:val="005207A2"/>
    <w:rsid w:val="00520DC4"/>
    <w:rsid w:val="00525925"/>
    <w:rsid w:val="0053517C"/>
    <w:rsid w:val="00576BC9"/>
    <w:rsid w:val="005776B1"/>
    <w:rsid w:val="00580161"/>
    <w:rsid w:val="0058362D"/>
    <w:rsid w:val="005864C7"/>
    <w:rsid w:val="00596DB8"/>
    <w:rsid w:val="005A37DC"/>
    <w:rsid w:val="005C3632"/>
    <w:rsid w:val="005C3E47"/>
    <w:rsid w:val="005E3E2C"/>
    <w:rsid w:val="005F6E9D"/>
    <w:rsid w:val="00603658"/>
    <w:rsid w:val="00620593"/>
    <w:rsid w:val="0062423A"/>
    <w:rsid w:val="00624FAF"/>
    <w:rsid w:val="006306A1"/>
    <w:rsid w:val="006425E7"/>
    <w:rsid w:val="00672A04"/>
    <w:rsid w:val="00672FF1"/>
    <w:rsid w:val="00682824"/>
    <w:rsid w:val="006A6789"/>
    <w:rsid w:val="006C4BF3"/>
    <w:rsid w:val="006C558D"/>
    <w:rsid w:val="006C60CA"/>
    <w:rsid w:val="00721364"/>
    <w:rsid w:val="00742E80"/>
    <w:rsid w:val="007473C2"/>
    <w:rsid w:val="0077297A"/>
    <w:rsid w:val="00776147"/>
    <w:rsid w:val="007B0F9C"/>
    <w:rsid w:val="007B3FC4"/>
    <w:rsid w:val="007C7D14"/>
    <w:rsid w:val="007D29F3"/>
    <w:rsid w:val="00803489"/>
    <w:rsid w:val="008220BE"/>
    <w:rsid w:val="0083690E"/>
    <w:rsid w:val="008564FB"/>
    <w:rsid w:val="00864C1F"/>
    <w:rsid w:val="0087376D"/>
    <w:rsid w:val="00891855"/>
    <w:rsid w:val="008938C2"/>
    <w:rsid w:val="00895212"/>
    <w:rsid w:val="008A7E32"/>
    <w:rsid w:val="008D677C"/>
    <w:rsid w:val="008D752C"/>
    <w:rsid w:val="008F6644"/>
    <w:rsid w:val="00920AE1"/>
    <w:rsid w:val="00941D7D"/>
    <w:rsid w:val="00961BD8"/>
    <w:rsid w:val="009629E4"/>
    <w:rsid w:val="00974B48"/>
    <w:rsid w:val="009909C3"/>
    <w:rsid w:val="009A2616"/>
    <w:rsid w:val="009C4B05"/>
    <w:rsid w:val="009C73DD"/>
    <w:rsid w:val="009D3CAC"/>
    <w:rsid w:val="009D4EE1"/>
    <w:rsid w:val="009F229F"/>
    <w:rsid w:val="00A0429B"/>
    <w:rsid w:val="00A127C8"/>
    <w:rsid w:val="00A17F7D"/>
    <w:rsid w:val="00A43E14"/>
    <w:rsid w:val="00A55D54"/>
    <w:rsid w:val="00A62833"/>
    <w:rsid w:val="00A66AF9"/>
    <w:rsid w:val="00AA156B"/>
    <w:rsid w:val="00AB2D74"/>
    <w:rsid w:val="00AD0F81"/>
    <w:rsid w:val="00AD374F"/>
    <w:rsid w:val="00AE5389"/>
    <w:rsid w:val="00AF214C"/>
    <w:rsid w:val="00B067EC"/>
    <w:rsid w:val="00B11FDA"/>
    <w:rsid w:val="00B15EBA"/>
    <w:rsid w:val="00B16871"/>
    <w:rsid w:val="00B232DE"/>
    <w:rsid w:val="00B51F8C"/>
    <w:rsid w:val="00B6774B"/>
    <w:rsid w:val="00B70DDD"/>
    <w:rsid w:val="00B74B81"/>
    <w:rsid w:val="00B867D3"/>
    <w:rsid w:val="00BA56F4"/>
    <w:rsid w:val="00BB67E2"/>
    <w:rsid w:val="00BC2B7A"/>
    <w:rsid w:val="00BE5A52"/>
    <w:rsid w:val="00C15450"/>
    <w:rsid w:val="00C15A4F"/>
    <w:rsid w:val="00C26F9C"/>
    <w:rsid w:val="00C322EF"/>
    <w:rsid w:val="00C658D3"/>
    <w:rsid w:val="00C65D6E"/>
    <w:rsid w:val="00C67DC7"/>
    <w:rsid w:val="00C749DE"/>
    <w:rsid w:val="00CC1351"/>
    <w:rsid w:val="00CD0EF8"/>
    <w:rsid w:val="00D04C5C"/>
    <w:rsid w:val="00D113F5"/>
    <w:rsid w:val="00D230E9"/>
    <w:rsid w:val="00D40130"/>
    <w:rsid w:val="00DA5588"/>
    <w:rsid w:val="00DB09EF"/>
    <w:rsid w:val="00DD3039"/>
    <w:rsid w:val="00DE4FC0"/>
    <w:rsid w:val="00DF4D9E"/>
    <w:rsid w:val="00DF701D"/>
    <w:rsid w:val="00E045CA"/>
    <w:rsid w:val="00E203AF"/>
    <w:rsid w:val="00E231B3"/>
    <w:rsid w:val="00E36254"/>
    <w:rsid w:val="00E44DD5"/>
    <w:rsid w:val="00E54C77"/>
    <w:rsid w:val="00E746C0"/>
    <w:rsid w:val="00EA0CF4"/>
    <w:rsid w:val="00EA2B10"/>
    <w:rsid w:val="00EA7DDA"/>
    <w:rsid w:val="00EB1262"/>
    <w:rsid w:val="00EB41F8"/>
    <w:rsid w:val="00EC274F"/>
    <w:rsid w:val="00EC3DC2"/>
    <w:rsid w:val="00EC5AE7"/>
    <w:rsid w:val="00ED1239"/>
    <w:rsid w:val="00ED7D3D"/>
    <w:rsid w:val="00F075C4"/>
    <w:rsid w:val="00F11858"/>
    <w:rsid w:val="00F11D0D"/>
    <w:rsid w:val="00F170D3"/>
    <w:rsid w:val="00F20923"/>
    <w:rsid w:val="00F2335C"/>
    <w:rsid w:val="00F334F4"/>
    <w:rsid w:val="00F4612A"/>
    <w:rsid w:val="00F86861"/>
    <w:rsid w:val="00FA18BA"/>
    <w:rsid w:val="00FA5BD2"/>
    <w:rsid w:val="00FA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2F9726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039"/>
    <w:pPr>
      <w:widowControl w:val="0"/>
      <w:autoSpaceDE w:val="0"/>
      <w:autoSpaceDN w:val="0"/>
      <w:adjustRightInd w:val="0"/>
    </w:pPr>
  </w:style>
  <w:style w:type="paragraph" w:styleId="Heading1">
    <w:name w:val="heading 1"/>
    <w:basedOn w:val="Normal"/>
    <w:next w:val="Normal"/>
    <w:link w:val="Heading1Char"/>
    <w:qFormat/>
    <w:locked/>
    <w:rsid w:val="001A383E"/>
    <w:pPr>
      <w:keepNext/>
      <w:widowControl/>
      <w:tabs>
        <w:tab w:val="left" w:pos="720"/>
        <w:tab w:val="left" w:pos="1440"/>
        <w:tab w:val="left" w:pos="2160"/>
        <w:tab w:val="left" w:pos="2880"/>
        <w:tab w:val="left" w:pos="3600"/>
      </w:tabs>
      <w:autoSpaceDE/>
      <w:autoSpaceDN/>
      <w:adjustRightInd/>
      <w:ind w:left="-720"/>
      <w:jc w:val="both"/>
      <w:outlineLvl w:val="0"/>
    </w:pPr>
    <w:rPr>
      <w:rFonts w:ascii="Californian FB" w:hAnsi="Californian FB"/>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909C3"/>
    <w:rPr>
      <w:rFonts w:ascii="Tahoma" w:hAnsi="Tahoma" w:cs="Tahoma"/>
      <w:sz w:val="16"/>
      <w:szCs w:val="16"/>
    </w:rPr>
  </w:style>
  <w:style w:type="paragraph" w:customStyle="1" w:styleId="para2">
    <w:name w:val="para2"/>
    <w:rsid w:val="007473C2"/>
    <w:pPr>
      <w:widowControl w:val="0"/>
      <w:autoSpaceDE w:val="0"/>
      <w:autoSpaceDN w:val="0"/>
      <w:adjustRightInd w:val="0"/>
      <w:ind w:firstLine="720"/>
    </w:pPr>
    <w:rPr>
      <w:rFonts w:ascii="Arial" w:hAnsi="Arial" w:cs="Arial"/>
    </w:rPr>
  </w:style>
  <w:style w:type="paragraph" w:customStyle="1" w:styleId="block1">
    <w:name w:val="block1"/>
    <w:rsid w:val="007473C2"/>
    <w:pPr>
      <w:widowControl w:val="0"/>
      <w:autoSpaceDE w:val="0"/>
      <w:autoSpaceDN w:val="0"/>
      <w:adjustRightInd w:val="0"/>
    </w:pPr>
    <w:rPr>
      <w:rFonts w:ascii="Arial" w:hAnsi="Arial" w:cs="Arial"/>
    </w:rPr>
  </w:style>
  <w:style w:type="paragraph" w:styleId="ListParagraph">
    <w:name w:val="List Paragraph"/>
    <w:basedOn w:val="Normal"/>
    <w:qFormat/>
    <w:rsid w:val="00A17F7D"/>
    <w:pPr>
      <w:ind w:left="720"/>
    </w:pPr>
  </w:style>
  <w:style w:type="paragraph" w:styleId="Header">
    <w:name w:val="header"/>
    <w:basedOn w:val="Normal"/>
    <w:link w:val="HeaderChar"/>
    <w:rsid w:val="000E2146"/>
    <w:pPr>
      <w:tabs>
        <w:tab w:val="center" w:pos="4680"/>
        <w:tab w:val="right" w:pos="9360"/>
      </w:tabs>
    </w:pPr>
  </w:style>
  <w:style w:type="character" w:customStyle="1" w:styleId="HeaderChar">
    <w:name w:val="Header Char"/>
    <w:link w:val="Header"/>
    <w:locked/>
    <w:rsid w:val="000E2146"/>
    <w:rPr>
      <w:rFonts w:cs="Times New Roman"/>
    </w:rPr>
  </w:style>
  <w:style w:type="paragraph" w:styleId="Footer">
    <w:name w:val="footer"/>
    <w:basedOn w:val="Normal"/>
    <w:link w:val="FooterChar"/>
    <w:rsid w:val="000E2146"/>
    <w:pPr>
      <w:tabs>
        <w:tab w:val="center" w:pos="4680"/>
        <w:tab w:val="right" w:pos="9360"/>
      </w:tabs>
    </w:pPr>
  </w:style>
  <w:style w:type="character" w:customStyle="1" w:styleId="FooterChar">
    <w:name w:val="Footer Char"/>
    <w:link w:val="Footer"/>
    <w:locked/>
    <w:rsid w:val="000E2146"/>
    <w:rPr>
      <w:rFonts w:cs="Times New Roman"/>
    </w:rPr>
  </w:style>
  <w:style w:type="paragraph" w:styleId="NormalWeb">
    <w:name w:val="Normal (Web)"/>
    <w:basedOn w:val="Normal"/>
    <w:rsid w:val="00B16871"/>
    <w:rPr>
      <w:sz w:val="24"/>
      <w:szCs w:val="24"/>
    </w:rPr>
  </w:style>
  <w:style w:type="character" w:customStyle="1" w:styleId="apple-style-span">
    <w:name w:val="apple-style-span"/>
    <w:rsid w:val="00BE5A52"/>
    <w:rPr>
      <w:rFonts w:cs="Times New Roman"/>
    </w:rPr>
  </w:style>
  <w:style w:type="paragraph" w:styleId="BodyTextIndent">
    <w:name w:val="Body Text Indent"/>
    <w:basedOn w:val="Normal"/>
    <w:rsid w:val="00603658"/>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styleId="CommentReference">
    <w:name w:val="annotation reference"/>
    <w:rsid w:val="00B70DDD"/>
    <w:rPr>
      <w:sz w:val="16"/>
      <w:szCs w:val="16"/>
    </w:rPr>
  </w:style>
  <w:style w:type="paragraph" w:styleId="CommentText">
    <w:name w:val="annotation text"/>
    <w:basedOn w:val="Normal"/>
    <w:link w:val="CommentTextChar"/>
    <w:rsid w:val="00B70DDD"/>
  </w:style>
  <w:style w:type="character" w:customStyle="1" w:styleId="CommentTextChar">
    <w:name w:val="Comment Text Char"/>
    <w:basedOn w:val="DefaultParagraphFont"/>
    <w:link w:val="CommentText"/>
    <w:rsid w:val="00B70DDD"/>
  </w:style>
  <w:style w:type="paragraph" w:styleId="CommentSubject">
    <w:name w:val="annotation subject"/>
    <w:basedOn w:val="CommentText"/>
    <w:next w:val="CommentText"/>
    <w:link w:val="CommentSubjectChar"/>
    <w:rsid w:val="00B70DDD"/>
    <w:rPr>
      <w:b/>
      <w:bCs/>
    </w:rPr>
  </w:style>
  <w:style w:type="character" w:customStyle="1" w:styleId="CommentSubjectChar">
    <w:name w:val="Comment Subject Char"/>
    <w:link w:val="CommentSubject"/>
    <w:rsid w:val="00B70DDD"/>
    <w:rPr>
      <w:b/>
      <w:bCs/>
    </w:rPr>
  </w:style>
  <w:style w:type="paragraph" w:styleId="BodyTextIndent2">
    <w:name w:val="Body Text Indent 2"/>
    <w:basedOn w:val="Normal"/>
    <w:link w:val="BodyTextIndent2Char"/>
    <w:rsid w:val="001A383E"/>
    <w:pPr>
      <w:spacing w:after="120" w:line="480" w:lineRule="auto"/>
      <w:ind w:left="360"/>
    </w:pPr>
  </w:style>
  <w:style w:type="character" w:customStyle="1" w:styleId="BodyTextIndent2Char">
    <w:name w:val="Body Text Indent 2 Char"/>
    <w:basedOn w:val="DefaultParagraphFont"/>
    <w:link w:val="BodyTextIndent2"/>
    <w:rsid w:val="001A383E"/>
  </w:style>
  <w:style w:type="character" w:customStyle="1" w:styleId="Heading1Char">
    <w:name w:val="Heading 1 Char"/>
    <w:link w:val="Heading1"/>
    <w:uiPriority w:val="9"/>
    <w:rsid w:val="001A383E"/>
    <w:rPr>
      <w:rFonts w:ascii="Californian FB" w:hAnsi="Californian FB"/>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193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2021-11-08T20:03:00Z</dcterms:created>
  <dcterms:modified xsi:type="dcterms:W3CDTF">2021-11-08T20:03:00Z</dcterms:modified>
</cp:coreProperties>
</file>