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DC5AC" w14:textId="77777777" w:rsidR="00831735" w:rsidRPr="00770C80" w:rsidRDefault="00831735" w:rsidP="00831735">
      <w:pPr>
        <w:spacing w:after="0" w:line="240" w:lineRule="auto"/>
        <w:ind w:left="360"/>
        <w:textAlignment w:val="baseline"/>
        <w:rPr>
          <w:rFonts w:ascii="Georgia" w:eastAsia="Times New Roman" w:hAnsi="Georgia" w:cs="Times New Roman"/>
          <w:b/>
          <w:bCs/>
          <w:color w:val="000000"/>
          <w:sz w:val="24"/>
          <w:szCs w:val="24"/>
        </w:rPr>
      </w:pPr>
      <w:r w:rsidRPr="00770C80">
        <w:rPr>
          <w:rFonts w:ascii="Georgia" w:eastAsia="Times New Roman" w:hAnsi="Georgia" w:cs="Times New Roman"/>
          <w:b/>
          <w:bCs/>
          <w:color w:val="000000"/>
          <w:sz w:val="24"/>
          <w:szCs w:val="24"/>
        </w:rPr>
        <w:t>Board Report</w:t>
      </w:r>
    </w:p>
    <w:p w14:paraId="0575130E" w14:textId="77777777" w:rsidR="00831735" w:rsidRPr="00770C80" w:rsidRDefault="00831735" w:rsidP="00831735">
      <w:pPr>
        <w:spacing w:after="0" w:line="240" w:lineRule="auto"/>
        <w:ind w:left="360"/>
        <w:textAlignment w:val="baseline"/>
        <w:rPr>
          <w:rFonts w:ascii="Georgia" w:eastAsia="Times New Roman" w:hAnsi="Georgia" w:cs="Times New Roman"/>
          <w:b/>
          <w:bCs/>
          <w:color w:val="000000"/>
          <w:sz w:val="24"/>
          <w:szCs w:val="24"/>
        </w:rPr>
      </w:pPr>
      <w:r w:rsidRPr="00770C80">
        <w:rPr>
          <w:rFonts w:ascii="Georgia" w:eastAsia="Times New Roman" w:hAnsi="Georgia" w:cs="Times New Roman"/>
          <w:b/>
          <w:bCs/>
          <w:color w:val="000000"/>
          <w:sz w:val="24"/>
          <w:szCs w:val="24"/>
        </w:rPr>
        <w:t xml:space="preserve">Student Services </w:t>
      </w:r>
    </w:p>
    <w:p w14:paraId="7768C312" w14:textId="77777777" w:rsidR="00831735" w:rsidRPr="00770C80" w:rsidRDefault="00831735" w:rsidP="00831735">
      <w:pPr>
        <w:spacing w:after="0" w:line="240" w:lineRule="auto"/>
        <w:ind w:left="360"/>
        <w:textAlignment w:val="baseline"/>
        <w:rPr>
          <w:rFonts w:ascii="Georgia" w:eastAsia="Times New Roman" w:hAnsi="Georgia" w:cs="Times New Roman"/>
          <w:b/>
          <w:bCs/>
          <w:color w:val="000000"/>
          <w:sz w:val="24"/>
          <w:szCs w:val="24"/>
        </w:rPr>
      </w:pPr>
      <w:r w:rsidRPr="00770C80">
        <w:rPr>
          <w:rFonts w:ascii="Georgia" w:eastAsia="Times New Roman" w:hAnsi="Georgia" w:cs="Times New Roman"/>
          <w:b/>
          <w:bCs/>
          <w:color w:val="000000"/>
          <w:sz w:val="24"/>
          <w:szCs w:val="24"/>
        </w:rPr>
        <w:t>Jennifer Crum</w:t>
      </w:r>
    </w:p>
    <w:p w14:paraId="09107DB7" w14:textId="56386351" w:rsidR="00831735" w:rsidRPr="00770C80" w:rsidRDefault="00831735" w:rsidP="00831735">
      <w:pPr>
        <w:spacing w:after="0" w:line="240" w:lineRule="auto"/>
        <w:ind w:left="360"/>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December</w:t>
      </w:r>
      <w:r w:rsidRPr="00770C80">
        <w:rPr>
          <w:rFonts w:ascii="Georgia" w:eastAsia="Times New Roman" w:hAnsi="Georgia" w:cs="Times New Roman"/>
          <w:b/>
          <w:bCs/>
          <w:color w:val="000000"/>
          <w:sz w:val="24"/>
          <w:szCs w:val="24"/>
        </w:rPr>
        <w:t xml:space="preserve"> </w:t>
      </w:r>
      <w:r>
        <w:rPr>
          <w:rFonts w:ascii="Georgia" w:eastAsia="Times New Roman" w:hAnsi="Georgia" w:cs="Times New Roman"/>
          <w:b/>
          <w:bCs/>
          <w:color w:val="000000"/>
          <w:sz w:val="24"/>
          <w:szCs w:val="24"/>
        </w:rPr>
        <w:t>1</w:t>
      </w:r>
      <w:r>
        <w:rPr>
          <w:rFonts w:ascii="Georgia" w:eastAsia="Times New Roman" w:hAnsi="Georgia" w:cs="Times New Roman"/>
          <w:b/>
          <w:bCs/>
          <w:color w:val="000000"/>
          <w:sz w:val="24"/>
          <w:szCs w:val="24"/>
        </w:rPr>
        <w:t>6</w:t>
      </w:r>
      <w:r w:rsidRPr="00770C80">
        <w:rPr>
          <w:rFonts w:ascii="Georgia" w:eastAsia="Times New Roman" w:hAnsi="Georgia" w:cs="Times New Roman"/>
          <w:b/>
          <w:bCs/>
          <w:color w:val="000000"/>
          <w:sz w:val="24"/>
          <w:szCs w:val="24"/>
        </w:rPr>
        <w:t xml:space="preserve">, 2020 </w:t>
      </w:r>
    </w:p>
    <w:p w14:paraId="58B3868F" w14:textId="77777777" w:rsidR="00831735" w:rsidRPr="00770C80" w:rsidRDefault="00831735" w:rsidP="00831735">
      <w:pPr>
        <w:pStyle w:val="ListParagraph"/>
        <w:spacing w:after="0" w:line="240" w:lineRule="auto"/>
        <w:textAlignment w:val="baseline"/>
        <w:rPr>
          <w:rFonts w:ascii="Georgia" w:eastAsia="Times New Roman" w:hAnsi="Georgia" w:cs="Times New Roman"/>
          <w:b/>
          <w:bCs/>
          <w:color w:val="000000"/>
          <w:sz w:val="24"/>
          <w:szCs w:val="24"/>
        </w:rPr>
      </w:pPr>
    </w:p>
    <w:p w14:paraId="7A3DF4D0" w14:textId="77777777" w:rsidR="00831735" w:rsidRDefault="00831735" w:rsidP="00831735">
      <w:pPr>
        <w:pStyle w:val="NormalWeb"/>
        <w:spacing w:before="0" w:beforeAutospacing="0" w:after="0" w:afterAutospacing="0"/>
        <w:textAlignment w:val="baseline"/>
        <w:rPr>
          <w:rFonts w:ascii="Georgia" w:hAnsi="Georgia"/>
          <w:color w:val="000000"/>
        </w:rPr>
      </w:pPr>
      <w:r>
        <w:rPr>
          <w:rFonts w:ascii="Georgia" w:hAnsi="Georgia"/>
          <w:color w:val="000000"/>
        </w:rPr>
        <w:t>Related Services:</w:t>
      </w:r>
    </w:p>
    <w:p w14:paraId="35E5B9BD" w14:textId="17C6AAF8" w:rsidR="00831735" w:rsidRDefault="00B96F19" w:rsidP="00831735">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Mansfield City Schools has requested an additional .4FTE Occupational Therapist Assistant to meet increasing caseload demands</w:t>
      </w:r>
      <w:r w:rsidR="00831735">
        <w:rPr>
          <w:rFonts w:ascii="Georgia" w:hAnsi="Georgia"/>
          <w:color w:val="000000"/>
        </w:rPr>
        <w:t>.</w:t>
      </w:r>
      <w:r>
        <w:rPr>
          <w:rFonts w:ascii="Georgia" w:hAnsi="Georgia"/>
          <w:color w:val="000000"/>
        </w:rPr>
        <w:t xml:space="preserve">  An offer has been extended to a current MOESC part-time OTA.    </w:t>
      </w:r>
    </w:p>
    <w:p w14:paraId="491349F9" w14:textId="5EC765DA" w:rsidR="00831735" w:rsidRDefault="00831735" w:rsidP="00831735">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New</w:t>
      </w:r>
      <w:r w:rsidR="00E10E8C">
        <w:rPr>
          <w:rFonts w:ascii="Georgia" w:hAnsi="Georgia"/>
          <w:color w:val="000000"/>
        </w:rPr>
        <w:t>/or Amended</w:t>
      </w:r>
      <w:r>
        <w:rPr>
          <w:rFonts w:ascii="Georgia" w:hAnsi="Georgia"/>
          <w:color w:val="000000"/>
        </w:rPr>
        <w:t xml:space="preserve"> Vision Service Contracts recommended for </w:t>
      </w:r>
      <w:r w:rsidR="00F4558C">
        <w:rPr>
          <w:rFonts w:ascii="Georgia" w:hAnsi="Georgia"/>
          <w:color w:val="000000"/>
        </w:rPr>
        <w:t>December board</w:t>
      </w:r>
      <w:r>
        <w:rPr>
          <w:rFonts w:ascii="Georgia" w:hAnsi="Georgia"/>
          <w:color w:val="000000"/>
        </w:rPr>
        <w:t xml:space="preserve"> approval: C</w:t>
      </w:r>
      <w:r w:rsidR="0080330C">
        <w:rPr>
          <w:rFonts w:ascii="Georgia" w:hAnsi="Georgia"/>
          <w:color w:val="000000"/>
        </w:rPr>
        <w:t xml:space="preserve">restline Exempted Village/Crestline St. Joseph, </w:t>
      </w:r>
      <w:r>
        <w:rPr>
          <w:rFonts w:ascii="Georgia" w:hAnsi="Georgia"/>
          <w:color w:val="000000"/>
        </w:rPr>
        <w:t>Danville Local</w:t>
      </w:r>
    </w:p>
    <w:p w14:paraId="7EBC5700" w14:textId="5D733796" w:rsidR="00F4558C" w:rsidRPr="00F4558C" w:rsidRDefault="00F4558C" w:rsidP="00F4558C">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Behavior Support Team service requests from Plymouth-Shiloh, Highland Local, and Crestline Local Schools.  Service Agreement contracts will be drafted after each district consultation.</w:t>
      </w:r>
    </w:p>
    <w:p w14:paraId="0409A5C9" w14:textId="77777777" w:rsidR="00831735" w:rsidRDefault="00831735" w:rsidP="00831735">
      <w:pPr>
        <w:pStyle w:val="NormalWeb"/>
        <w:spacing w:before="0" w:beforeAutospacing="0" w:after="0" w:afterAutospacing="0"/>
        <w:textAlignment w:val="baseline"/>
        <w:rPr>
          <w:rFonts w:ascii="Georgia" w:hAnsi="Georgia"/>
          <w:color w:val="000000"/>
        </w:rPr>
      </w:pPr>
    </w:p>
    <w:p w14:paraId="0129B8B6" w14:textId="77777777" w:rsidR="00831735" w:rsidRPr="0031049F" w:rsidRDefault="00831735" w:rsidP="00831735">
      <w:pPr>
        <w:pStyle w:val="NormalWeb"/>
        <w:spacing w:before="0" w:beforeAutospacing="0" w:after="0" w:afterAutospacing="0"/>
        <w:textAlignment w:val="baseline"/>
        <w:rPr>
          <w:rFonts w:ascii="Georgia" w:hAnsi="Georgia"/>
        </w:rPr>
      </w:pPr>
      <w:r w:rsidRPr="0031049F">
        <w:rPr>
          <w:rFonts w:ascii="Georgia" w:hAnsi="Georgia"/>
        </w:rPr>
        <w:t>Networking Meetings:</w:t>
      </w:r>
    </w:p>
    <w:p w14:paraId="389FC36F" w14:textId="59611AA3" w:rsidR="00831735" w:rsidRPr="00FB42BC" w:rsidRDefault="00831735" w:rsidP="00831735">
      <w:pPr>
        <w:pStyle w:val="NormalWeb"/>
        <w:numPr>
          <w:ilvl w:val="0"/>
          <w:numId w:val="2"/>
        </w:numPr>
        <w:spacing w:before="0" w:beforeAutospacing="0" w:after="0" w:afterAutospacing="0"/>
        <w:textAlignment w:val="baseline"/>
        <w:rPr>
          <w:rFonts w:ascii="Georgia" w:hAnsi="Georgia"/>
        </w:rPr>
      </w:pPr>
      <w:r w:rsidRPr="00FB42BC">
        <w:rPr>
          <w:rFonts w:ascii="Georgia" w:hAnsi="Georgia"/>
        </w:rPr>
        <w:t>OT/PT/Vision/SLP Network Meeting - Monday, November 16, 8:30am</w:t>
      </w:r>
      <w:r w:rsidR="0031049F" w:rsidRPr="00FB42BC">
        <w:rPr>
          <w:rFonts w:ascii="Georgia" w:hAnsi="Georgia"/>
        </w:rPr>
        <w:t>: Total 27</w:t>
      </w:r>
    </w:p>
    <w:p w14:paraId="7D47C231" w14:textId="76504426" w:rsidR="00FB42BC" w:rsidRPr="00FB42BC" w:rsidRDefault="00FB42BC" w:rsidP="00FB42BC">
      <w:pPr>
        <w:pStyle w:val="NormalWeb"/>
        <w:numPr>
          <w:ilvl w:val="0"/>
          <w:numId w:val="2"/>
        </w:numPr>
        <w:spacing w:before="0" w:beforeAutospacing="0" w:after="0" w:afterAutospacing="0"/>
        <w:textAlignment w:val="baseline"/>
        <w:rPr>
          <w:rFonts w:ascii="Georgia" w:hAnsi="Georgia"/>
        </w:rPr>
      </w:pPr>
      <w:r w:rsidRPr="00FB42BC">
        <w:rPr>
          <w:rFonts w:ascii="Georgia" w:hAnsi="Georgia"/>
        </w:rPr>
        <w:t>Psychologist Network Meeting - Wednesday, November 18, 1:30pm: Total 8</w:t>
      </w:r>
    </w:p>
    <w:p w14:paraId="53D888BA" w14:textId="1EA4D61B" w:rsidR="001834AF" w:rsidRPr="00FB42BC" w:rsidRDefault="00FB42BC" w:rsidP="00FB42BC">
      <w:pPr>
        <w:pStyle w:val="NormalWeb"/>
        <w:numPr>
          <w:ilvl w:val="0"/>
          <w:numId w:val="2"/>
        </w:numPr>
        <w:spacing w:before="0" w:beforeAutospacing="0" w:after="0" w:afterAutospacing="0"/>
        <w:textAlignment w:val="baseline"/>
        <w:rPr>
          <w:rFonts w:ascii="Georgia" w:hAnsi="Georgia"/>
        </w:rPr>
      </w:pPr>
      <w:r w:rsidRPr="00FB42BC">
        <w:rPr>
          <w:rFonts w:ascii="Georgia" w:hAnsi="Georgia"/>
        </w:rPr>
        <w:t xml:space="preserve">Combined </w:t>
      </w:r>
      <w:r w:rsidR="001834AF" w:rsidRPr="00FB42BC">
        <w:rPr>
          <w:rFonts w:ascii="Georgia" w:hAnsi="Georgia"/>
        </w:rPr>
        <w:t>Network</w:t>
      </w:r>
      <w:r w:rsidRPr="00FB42BC">
        <w:rPr>
          <w:rFonts w:ascii="Georgia" w:hAnsi="Georgia"/>
        </w:rPr>
        <w:t xml:space="preserve">s </w:t>
      </w:r>
      <w:r w:rsidR="001834AF" w:rsidRPr="00FB42BC">
        <w:rPr>
          <w:rFonts w:ascii="Georgia" w:hAnsi="Georgia"/>
        </w:rPr>
        <w:t xml:space="preserve">Feedback: </w:t>
      </w:r>
      <w:r w:rsidR="001834AF" w:rsidRPr="00FB42BC">
        <w:rPr>
          <w:rFonts w:ascii="Georgia" w:hAnsi="Georgia"/>
        </w:rPr>
        <w:t>7 responses</w:t>
      </w:r>
    </w:p>
    <w:p w14:paraId="49576DD5" w14:textId="3A1D6F87" w:rsidR="001834AF" w:rsidRPr="00FB42BC" w:rsidRDefault="001834AF" w:rsidP="00FB42BC">
      <w:pPr>
        <w:pStyle w:val="NormalWeb"/>
        <w:numPr>
          <w:ilvl w:val="1"/>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Ratings for the conference included 4s and 5s (5=strongly agree)</w:t>
      </w:r>
    </w:p>
    <w:p w14:paraId="164C5E25" w14:textId="642818FE" w:rsidR="001834AF" w:rsidRPr="00FB42BC" w:rsidRDefault="001834AF" w:rsidP="00FB42BC">
      <w:pPr>
        <w:pStyle w:val="NormalWeb"/>
        <w:numPr>
          <w:ilvl w:val="1"/>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Comments from the exit survey:</w:t>
      </w:r>
    </w:p>
    <w:p w14:paraId="7153B4C4" w14:textId="466F685F" w:rsidR="001834AF" w:rsidRPr="00FB42BC" w:rsidRDefault="001834AF"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w:t>
      </w:r>
      <w:r w:rsidRPr="00FB42BC">
        <w:rPr>
          <w:rFonts w:ascii="Georgia" w:hAnsi="Georgia"/>
          <w:sz w:val="20"/>
          <w:szCs w:val="20"/>
        </w:rPr>
        <w:t>Appreciated the discussion on self</w:t>
      </w:r>
      <w:r w:rsidRPr="00FB42BC">
        <w:rPr>
          <w:rFonts w:ascii="Georgia" w:hAnsi="Georgia"/>
          <w:sz w:val="20"/>
          <w:szCs w:val="20"/>
        </w:rPr>
        <w:t>-</w:t>
      </w:r>
      <w:r w:rsidRPr="00FB42BC">
        <w:rPr>
          <w:rFonts w:ascii="Georgia" w:hAnsi="Georgia"/>
          <w:sz w:val="20"/>
          <w:szCs w:val="20"/>
        </w:rPr>
        <w:t>care, very Helpful and needed! It is beneficial to NETWORK and hear what other therapists and schools are experiencing. The follow up on virtual therapy in our discussions was also very helpful.</w:t>
      </w:r>
      <w:r w:rsidRPr="00FB42BC">
        <w:rPr>
          <w:rFonts w:ascii="Georgia" w:hAnsi="Georgia"/>
          <w:sz w:val="20"/>
          <w:szCs w:val="20"/>
        </w:rPr>
        <w:t>”</w:t>
      </w:r>
    </w:p>
    <w:p w14:paraId="16A23EDC" w14:textId="77777777" w:rsidR="00FB42BC" w:rsidRPr="00FB42BC" w:rsidRDefault="001834AF"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"compassion fatigue" is a thing!</w:t>
      </w:r>
      <w:r w:rsidR="00FB42BC" w:rsidRPr="00FB42BC">
        <w:rPr>
          <w:sz w:val="20"/>
          <w:szCs w:val="20"/>
        </w:rPr>
        <w:t xml:space="preserve"> </w:t>
      </w:r>
    </w:p>
    <w:p w14:paraId="3B03EA7D" w14:textId="18DD07DA" w:rsidR="001834AF"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sz w:val="20"/>
          <w:szCs w:val="20"/>
        </w:rPr>
        <w:t>“</w:t>
      </w:r>
      <w:r w:rsidRPr="00FB42BC">
        <w:rPr>
          <w:rFonts w:ascii="Georgia" w:hAnsi="Georgia"/>
          <w:sz w:val="20"/>
          <w:szCs w:val="20"/>
        </w:rPr>
        <w:t>I like that it was all practical information</w:t>
      </w:r>
      <w:r w:rsidRPr="00FB42BC">
        <w:rPr>
          <w:rFonts w:ascii="Georgia" w:hAnsi="Georgia"/>
          <w:sz w:val="20"/>
          <w:szCs w:val="20"/>
        </w:rPr>
        <w:t>.”</w:t>
      </w:r>
    </w:p>
    <w:p w14:paraId="7282FFC6" w14:textId="7C380EC2" w:rsidR="00FB42BC"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w:t>
      </w:r>
      <w:r w:rsidRPr="00FB42BC">
        <w:rPr>
          <w:rFonts w:ascii="Georgia" w:hAnsi="Georgia"/>
          <w:sz w:val="20"/>
          <w:szCs w:val="20"/>
        </w:rPr>
        <w:t>I appreciate having the support of our administrator as we try to provide services during these times. Also</w:t>
      </w:r>
      <w:r w:rsidRPr="00FB42BC">
        <w:rPr>
          <w:rFonts w:ascii="Georgia" w:hAnsi="Georgia"/>
          <w:sz w:val="20"/>
          <w:szCs w:val="20"/>
        </w:rPr>
        <w:t>,</w:t>
      </w:r>
      <w:r w:rsidRPr="00FB42BC">
        <w:rPr>
          <w:rFonts w:ascii="Georgia" w:hAnsi="Georgia"/>
          <w:sz w:val="20"/>
          <w:szCs w:val="20"/>
        </w:rPr>
        <w:t xml:space="preserve"> there were lots of links to support sites that will be helpful. I appreciate having access to the information from the </w:t>
      </w:r>
      <w:r w:rsidR="00D52917" w:rsidRPr="00FB42BC">
        <w:rPr>
          <w:rFonts w:ascii="Georgia" w:hAnsi="Georgia"/>
          <w:sz w:val="20"/>
          <w:szCs w:val="20"/>
        </w:rPr>
        <w:t>tele practice</w:t>
      </w:r>
      <w:r w:rsidRPr="00FB42BC">
        <w:rPr>
          <w:rFonts w:ascii="Georgia" w:hAnsi="Georgia"/>
          <w:sz w:val="20"/>
          <w:szCs w:val="20"/>
        </w:rPr>
        <w:t xml:space="preserve"> conference.</w:t>
      </w:r>
      <w:r w:rsidRPr="00FB42BC">
        <w:rPr>
          <w:rFonts w:ascii="Georgia" w:hAnsi="Georgia"/>
          <w:sz w:val="20"/>
          <w:szCs w:val="20"/>
        </w:rPr>
        <w:t>”</w:t>
      </w:r>
    </w:p>
    <w:p w14:paraId="13E42B3B" w14:textId="0053681C" w:rsidR="00FB42BC"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w:t>
      </w:r>
      <w:r w:rsidRPr="00FB42BC">
        <w:rPr>
          <w:rFonts w:ascii="Georgia" w:hAnsi="Georgia"/>
          <w:sz w:val="20"/>
          <w:szCs w:val="20"/>
        </w:rPr>
        <w:t>Mental health is important and relying on your fellow therapist to bounce off ideas.</w:t>
      </w:r>
      <w:r w:rsidRPr="00FB42BC">
        <w:rPr>
          <w:rFonts w:ascii="Georgia" w:hAnsi="Georgia"/>
          <w:sz w:val="20"/>
          <w:szCs w:val="20"/>
        </w:rPr>
        <w:t>”</w:t>
      </w:r>
    </w:p>
    <w:p w14:paraId="1ACDA8DB" w14:textId="6B91C87F" w:rsidR="00FB42BC"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w:t>
      </w:r>
      <w:r w:rsidRPr="00FB42BC">
        <w:rPr>
          <w:rFonts w:ascii="Georgia" w:hAnsi="Georgia"/>
          <w:sz w:val="20"/>
          <w:szCs w:val="20"/>
        </w:rPr>
        <w:t xml:space="preserve">I loved the information in </w:t>
      </w:r>
      <w:r w:rsidRPr="00FB42BC">
        <w:rPr>
          <w:rFonts w:ascii="Georgia" w:hAnsi="Georgia"/>
          <w:sz w:val="20"/>
          <w:szCs w:val="20"/>
        </w:rPr>
        <w:t>[the presenter’s]</w:t>
      </w:r>
      <w:r w:rsidRPr="00FB42BC">
        <w:rPr>
          <w:rFonts w:ascii="Georgia" w:hAnsi="Georgia"/>
          <w:sz w:val="20"/>
          <w:szCs w:val="20"/>
        </w:rPr>
        <w:t xml:space="preserve"> PowerPoint and that this was on our agenda. I wish she </w:t>
      </w:r>
      <w:r w:rsidR="00D52917" w:rsidRPr="00FB42BC">
        <w:rPr>
          <w:rFonts w:ascii="Georgia" w:hAnsi="Georgia"/>
          <w:sz w:val="20"/>
          <w:szCs w:val="20"/>
        </w:rPr>
        <w:t>would have</w:t>
      </w:r>
      <w:r w:rsidRPr="00FB42BC">
        <w:rPr>
          <w:rFonts w:ascii="Georgia" w:hAnsi="Georgia"/>
          <w:sz w:val="20"/>
          <w:szCs w:val="20"/>
        </w:rPr>
        <w:t xml:space="preserve"> focused on going over it and having us make plans for health for the future. I did this in my own time based on her PowerPoint and greatly enjoyed it.</w:t>
      </w:r>
      <w:r w:rsidRPr="00FB42BC">
        <w:rPr>
          <w:rFonts w:ascii="Georgia" w:hAnsi="Georgia"/>
          <w:sz w:val="20"/>
          <w:szCs w:val="20"/>
        </w:rPr>
        <w:t>”</w:t>
      </w:r>
    </w:p>
    <w:p w14:paraId="1D1E70A1" w14:textId="1C007435" w:rsidR="00FB42BC"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w:t>
      </w:r>
      <w:r w:rsidRPr="00FB42BC">
        <w:rPr>
          <w:rFonts w:ascii="Georgia" w:hAnsi="Georgia"/>
          <w:sz w:val="20"/>
          <w:szCs w:val="20"/>
        </w:rPr>
        <w:t>Although we all know that we "should" take care of ourselves so that we are better able to take care of others, it is good to review why and how.</w:t>
      </w:r>
      <w:r w:rsidRPr="00FB42BC">
        <w:rPr>
          <w:rFonts w:ascii="Georgia" w:hAnsi="Georgia"/>
          <w:sz w:val="20"/>
          <w:szCs w:val="20"/>
        </w:rPr>
        <w:t>”</w:t>
      </w:r>
    </w:p>
    <w:p w14:paraId="6B96811E" w14:textId="77777777" w:rsidR="00FB42BC" w:rsidRPr="00FB42BC" w:rsidRDefault="00FB42BC" w:rsidP="00FB42BC">
      <w:pPr>
        <w:pStyle w:val="NormalWeb"/>
        <w:numPr>
          <w:ilvl w:val="1"/>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Recommendations from the exit survey:</w:t>
      </w:r>
    </w:p>
    <w:p w14:paraId="7777398F" w14:textId="41A3DBD1" w:rsidR="00FB42BC"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Demonstration on use of document camera</w:t>
      </w:r>
    </w:p>
    <w:p w14:paraId="4634C4F4" w14:textId="0A0A2710" w:rsidR="00FB42BC" w:rsidRPr="00FB42BC" w:rsidRDefault="00FB42BC" w:rsidP="00FB42BC">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Time with Candy for tips to organize google tools (slide decks, google classroom assignments) and to practice learning how to use the resources we are getting from the Telehealth Share PD to make them interactive. I could use an entire day to be honest!</w:t>
      </w:r>
    </w:p>
    <w:p w14:paraId="428950E0" w14:textId="48B0D4F2" w:rsidR="00FB42BC" w:rsidRDefault="00FB42BC" w:rsidP="00FB42BC">
      <w:pPr>
        <w:pStyle w:val="NormalWeb"/>
        <w:numPr>
          <w:ilvl w:val="2"/>
          <w:numId w:val="2"/>
        </w:numPr>
        <w:spacing w:before="0" w:beforeAutospacing="0" w:after="0" w:afterAutospacing="0"/>
        <w:textAlignment w:val="baseline"/>
        <w:rPr>
          <w:rFonts w:ascii="Georgia" w:hAnsi="Georgia"/>
        </w:rPr>
      </w:pPr>
      <w:r w:rsidRPr="00FB42BC">
        <w:rPr>
          <w:rFonts w:ascii="Georgia" w:hAnsi="Georgia"/>
        </w:rPr>
        <w:t>I like having one therapist from each discipline present on a successful treatment idea or tactic they have learned to share with the group.</w:t>
      </w:r>
    </w:p>
    <w:p w14:paraId="53DCF5B9" w14:textId="77777777" w:rsidR="0031049F" w:rsidRPr="00FB42BC" w:rsidRDefault="0031049F" w:rsidP="00FB42BC">
      <w:pPr>
        <w:pStyle w:val="NormalWeb"/>
        <w:spacing w:before="0" w:beforeAutospacing="0" w:after="0" w:afterAutospacing="0"/>
        <w:ind w:left="1440"/>
        <w:textAlignment w:val="baseline"/>
        <w:rPr>
          <w:rFonts w:ascii="Georgia" w:hAnsi="Georgia"/>
          <w:color w:val="FF0000"/>
        </w:rPr>
      </w:pPr>
    </w:p>
    <w:p w14:paraId="6A78DC52" w14:textId="4C5A6EDC" w:rsidR="00831735" w:rsidRDefault="00831735" w:rsidP="00831735">
      <w:pPr>
        <w:pStyle w:val="NormalWeb"/>
        <w:numPr>
          <w:ilvl w:val="0"/>
          <w:numId w:val="2"/>
        </w:numPr>
        <w:spacing w:before="0" w:beforeAutospacing="0" w:after="0" w:afterAutospacing="0"/>
        <w:textAlignment w:val="baseline"/>
        <w:rPr>
          <w:rFonts w:ascii="Georgia" w:hAnsi="Georgia"/>
          <w:color w:val="000000"/>
        </w:rPr>
      </w:pPr>
      <w:r>
        <w:rPr>
          <w:rFonts w:ascii="Georgia" w:hAnsi="Georgia"/>
          <w:color w:val="000000"/>
        </w:rPr>
        <w:t>Director/Coordinator Network Meetings will occur in each district with district directors and their perspective student services teams</w:t>
      </w:r>
      <w:r w:rsidR="00991B3A">
        <w:rPr>
          <w:rFonts w:ascii="Georgia" w:hAnsi="Georgia"/>
          <w:color w:val="000000"/>
        </w:rPr>
        <w:t xml:space="preserve"> (see additional information in Miscellaneous below)</w:t>
      </w:r>
      <w:r>
        <w:rPr>
          <w:rFonts w:ascii="Georgia" w:hAnsi="Georgia"/>
          <w:color w:val="000000"/>
        </w:rPr>
        <w:t>:</w:t>
      </w:r>
    </w:p>
    <w:p w14:paraId="39A9286E" w14:textId="72FEDCAF"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lastRenderedPageBreak/>
        <w:t xml:space="preserve">Ashland City </w:t>
      </w:r>
      <w:r w:rsidR="000B06F5">
        <w:rPr>
          <w:rFonts w:ascii="Georgia" w:hAnsi="Georgia"/>
          <w:color w:val="000000"/>
        </w:rPr>
        <w:t>–</w:t>
      </w:r>
      <w:r>
        <w:rPr>
          <w:rFonts w:ascii="Georgia" w:hAnsi="Georgia"/>
          <w:color w:val="000000"/>
        </w:rPr>
        <w:t xml:space="preserve"> October 8, 2020 </w:t>
      </w:r>
      <w:r>
        <w:rPr>
          <w:rFonts w:ascii="Georgia" w:hAnsi="Georgia"/>
          <w:i/>
          <w:iCs/>
          <w:color w:val="000000"/>
        </w:rPr>
        <w:t>Completed</w:t>
      </w:r>
    </w:p>
    <w:p w14:paraId="2980DA5B" w14:textId="5E9E351C"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Plymouth-Shiloh Local </w:t>
      </w:r>
      <w:r w:rsidR="000B06F5">
        <w:rPr>
          <w:rFonts w:ascii="Georgia" w:hAnsi="Georgia"/>
          <w:color w:val="000000"/>
        </w:rPr>
        <w:t>–</w:t>
      </w:r>
      <w:r>
        <w:rPr>
          <w:rFonts w:ascii="Georgia" w:hAnsi="Georgia"/>
          <w:color w:val="000000"/>
        </w:rPr>
        <w:t xml:space="preserve"> October 28, 2020 </w:t>
      </w:r>
      <w:r>
        <w:rPr>
          <w:rFonts w:ascii="Georgia" w:hAnsi="Georgia"/>
          <w:i/>
          <w:iCs/>
          <w:color w:val="000000"/>
        </w:rPr>
        <w:t>Completed</w:t>
      </w:r>
    </w:p>
    <w:p w14:paraId="4F459918" w14:textId="1F082818"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Mansfield St. Peters </w:t>
      </w:r>
      <w:r w:rsidR="000B06F5">
        <w:rPr>
          <w:rFonts w:ascii="Georgia" w:hAnsi="Georgia"/>
          <w:color w:val="000000"/>
        </w:rPr>
        <w:t>–</w:t>
      </w:r>
      <w:r>
        <w:rPr>
          <w:rFonts w:ascii="Georgia" w:hAnsi="Georgia"/>
          <w:color w:val="000000"/>
        </w:rPr>
        <w:t xml:space="preserve"> November 4, 2020 </w:t>
      </w:r>
      <w:r>
        <w:rPr>
          <w:rFonts w:ascii="Georgia" w:hAnsi="Georgia"/>
          <w:i/>
          <w:iCs/>
          <w:color w:val="000000"/>
        </w:rPr>
        <w:t>Completed</w:t>
      </w:r>
    </w:p>
    <w:p w14:paraId="3C0F04DC" w14:textId="1892F8AE"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Hillsdale Local </w:t>
      </w:r>
      <w:r w:rsidR="000B06F5">
        <w:rPr>
          <w:rFonts w:ascii="Georgia" w:hAnsi="Georgia"/>
          <w:color w:val="000000"/>
        </w:rPr>
        <w:t>–</w:t>
      </w:r>
      <w:r>
        <w:rPr>
          <w:rFonts w:ascii="Georgia" w:hAnsi="Georgia"/>
          <w:color w:val="000000"/>
        </w:rPr>
        <w:t xml:space="preserve"> November 5, 2020 </w:t>
      </w:r>
      <w:r>
        <w:rPr>
          <w:rFonts w:ascii="Georgia" w:hAnsi="Georgia"/>
          <w:i/>
          <w:iCs/>
          <w:color w:val="000000"/>
        </w:rPr>
        <w:t>Completed</w:t>
      </w:r>
    </w:p>
    <w:p w14:paraId="273A4F47" w14:textId="10963B29"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Madison Local </w:t>
      </w:r>
      <w:r w:rsidR="000B06F5">
        <w:rPr>
          <w:rFonts w:ascii="Georgia" w:hAnsi="Georgia"/>
          <w:color w:val="000000"/>
        </w:rPr>
        <w:t>–</w:t>
      </w:r>
      <w:r>
        <w:rPr>
          <w:rFonts w:ascii="Georgia" w:hAnsi="Georgia"/>
          <w:color w:val="000000"/>
        </w:rPr>
        <w:t xml:space="preserve"> November 9, 2020 </w:t>
      </w:r>
      <w:r>
        <w:rPr>
          <w:rFonts w:ascii="Georgia" w:hAnsi="Georgia"/>
          <w:i/>
          <w:iCs/>
          <w:color w:val="000000"/>
        </w:rPr>
        <w:t>Completed</w:t>
      </w:r>
    </w:p>
    <w:p w14:paraId="03002B17" w14:textId="339201A6"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Highland Local </w:t>
      </w:r>
      <w:r w:rsidR="000B06F5">
        <w:rPr>
          <w:rFonts w:ascii="Georgia" w:hAnsi="Georgia"/>
          <w:color w:val="000000"/>
        </w:rPr>
        <w:t>–</w:t>
      </w:r>
      <w:r>
        <w:rPr>
          <w:rFonts w:ascii="Georgia" w:hAnsi="Georgia"/>
          <w:color w:val="000000"/>
        </w:rPr>
        <w:t xml:space="preserve"> November 17, 2020 </w:t>
      </w:r>
      <w:r w:rsidR="0034405F" w:rsidRPr="0034405F">
        <w:rPr>
          <w:rFonts w:ascii="Georgia" w:hAnsi="Georgia"/>
          <w:i/>
          <w:iCs/>
          <w:color w:val="000000"/>
        </w:rPr>
        <w:t>Completed</w:t>
      </w:r>
    </w:p>
    <w:p w14:paraId="3881D218" w14:textId="1586DD5D"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Pioneer Career Center </w:t>
      </w:r>
      <w:r w:rsidR="000B06F5">
        <w:rPr>
          <w:rFonts w:ascii="Georgia" w:hAnsi="Georgia"/>
          <w:color w:val="000000"/>
        </w:rPr>
        <w:t>–</w:t>
      </w:r>
      <w:r>
        <w:rPr>
          <w:rFonts w:ascii="Georgia" w:hAnsi="Georgia"/>
          <w:color w:val="000000"/>
        </w:rPr>
        <w:t xml:space="preserve"> </w:t>
      </w:r>
      <w:r w:rsidR="0034405F">
        <w:rPr>
          <w:rFonts w:ascii="Georgia" w:hAnsi="Georgia"/>
          <w:color w:val="000000"/>
        </w:rPr>
        <w:t>January</w:t>
      </w:r>
      <w:r>
        <w:rPr>
          <w:rFonts w:ascii="Georgia" w:hAnsi="Georgia"/>
          <w:color w:val="000000"/>
        </w:rPr>
        <w:t xml:space="preserve"> </w:t>
      </w:r>
      <w:r w:rsidR="0034405F">
        <w:rPr>
          <w:rFonts w:ascii="Georgia" w:hAnsi="Georgia"/>
          <w:color w:val="000000"/>
        </w:rPr>
        <w:t>20</w:t>
      </w:r>
      <w:r>
        <w:rPr>
          <w:rFonts w:ascii="Georgia" w:hAnsi="Georgia"/>
          <w:color w:val="000000"/>
        </w:rPr>
        <w:t xml:space="preserve">, 2020 </w:t>
      </w:r>
      <w:r w:rsidR="0034405F">
        <w:rPr>
          <w:rFonts w:ascii="Georgia" w:hAnsi="Georgia"/>
          <w:color w:val="000000"/>
        </w:rPr>
        <w:t>Res</w:t>
      </w:r>
      <w:r>
        <w:rPr>
          <w:rFonts w:ascii="Georgia" w:hAnsi="Georgia"/>
          <w:color w:val="000000"/>
        </w:rPr>
        <w:t>cheduled</w:t>
      </w:r>
      <w:r w:rsidR="0034405F">
        <w:rPr>
          <w:rFonts w:ascii="Georgia" w:hAnsi="Georgia"/>
          <w:color w:val="000000"/>
        </w:rPr>
        <w:t xml:space="preserve"> (COVID-19)</w:t>
      </w:r>
    </w:p>
    <w:p w14:paraId="6765BA29" w14:textId="42955CED"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Northmor Local </w:t>
      </w:r>
      <w:r w:rsidR="000B06F5">
        <w:rPr>
          <w:rFonts w:ascii="Georgia" w:hAnsi="Georgia"/>
          <w:color w:val="000000"/>
        </w:rPr>
        <w:t>–</w:t>
      </w:r>
      <w:r>
        <w:rPr>
          <w:rFonts w:ascii="Georgia" w:hAnsi="Georgia"/>
          <w:color w:val="000000"/>
        </w:rPr>
        <w:t xml:space="preserve"> November 19, 2020 </w:t>
      </w:r>
      <w:r w:rsidR="0034405F">
        <w:rPr>
          <w:rFonts w:ascii="Georgia" w:hAnsi="Georgia"/>
          <w:color w:val="000000"/>
        </w:rPr>
        <w:t>To Be Res</w:t>
      </w:r>
      <w:r>
        <w:rPr>
          <w:rFonts w:ascii="Georgia" w:hAnsi="Georgia"/>
          <w:color w:val="000000"/>
        </w:rPr>
        <w:t>cheduled</w:t>
      </w:r>
      <w:r w:rsidR="0034405F">
        <w:rPr>
          <w:rFonts w:ascii="Georgia" w:hAnsi="Georgia"/>
          <w:color w:val="000000"/>
        </w:rPr>
        <w:t xml:space="preserve"> (COVID-19)</w:t>
      </w:r>
    </w:p>
    <w:p w14:paraId="44A3A6C3" w14:textId="5A294934"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Crestview Local </w:t>
      </w:r>
      <w:r w:rsidR="000B06F5">
        <w:rPr>
          <w:rFonts w:ascii="Georgia" w:hAnsi="Georgia"/>
          <w:color w:val="000000"/>
        </w:rPr>
        <w:t>–</w:t>
      </w:r>
      <w:r>
        <w:rPr>
          <w:rFonts w:ascii="Georgia" w:hAnsi="Georgia"/>
          <w:color w:val="000000"/>
        </w:rPr>
        <w:t xml:space="preserve"> November 20, 2020 </w:t>
      </w:r>
      <w:r w:rsidR="0034405F" w:rsidRPr="0034405F">
        <w:rPr>
          <w:rFonts w:ascii="Georgia" w:hAnsi="Georgia"/>
          <w:i/>
          <w:iCs/>
          <w:color w:val="000000"/>
        </w:rPr>
        <w:t>Completed</w:t>
      </w:r>
    </w:p>
    <w:p w14:paraId="554167F2" w14:textId="3F07B454"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Lucas Local </w:t>
      </w:r>
      <w:r w:rsidR="000B06F5">
        <w:rPr>
          <w:rFonts w:ascii="Georgia" w:hAnsi="Georgia"/>
          <w:color w:val="000000"/>
        </w:rPr>
        <w:t>–</w:t>
      </w:r>
      <w:r>
        <w:rPr>
          <w:rFonts w:ascii="Georgia" w:hAnsi="Georgia"/>
          <w:color w:val="000000"/>
        </w:rPr>
        <w:t xml:space="preserve"> December 10, 2020 </w:t>
      </w:r>
      <w:r w:rsidR="0034405F">
        <w:rPr>
          <w:rFonts w:ascii="Georgia" w:hAnsi="Georgia"/>
          <w:color w:val="000000"/>
        </w:rPr>
        <w:t>Scheduled</w:t>
      </w:r>
    </w:p>
    <w:p w14:paraId="493D9857" w14:textId="3394F0F9"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Mansfield City </w:t>
      </w:r>
      <w:r w:rsidR="000B06F5">
        <w:rPr>
          <w:rFonts w:ascii="Georgia" w:hAnsi="Georgia"/>
          <w:color w:val="000000"/>
        </w:rPr>
        <w:t>–</w:t>
      </w:r>
      <w:r>
        <w:rPr>
          <w:rFonts w:ascii="Georgia" w:hAnsi="Georgia"/>
          <w:color w:val="000000"/>
        </w:rPr>
        <w:t xml:space="preserve"> Ongoing Scheduled Meetings</w:t>
      </w:r>
      <w:r w:rsidR="0034405F">
        <w:rPr>
          <w:rFonts w:ascii="Georgia" w:hAnsi="Georgia"/>
          <w:color w:val="000000"/>
        </w:rPr>
        <w:t xml:space="preserve"> </w:t>
      </w:r>
      <w:r w:rsidR="0034405F" w:rsidRPr="0034405F">
        <w:rPr>
          <w:rFonts w:ascii="Georgia" w:hAnsi="Georgia"/>
          <w:i/>
          <w:iCs/>
          <w:color w:val="000000"/>
        </w:rPr>
        <w:t>Completing</w:t>
      </w:r>
    </w:p>
    <w:p w14:paraId="5B0A0AE2" w14:textId="793C5DCC"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Galion City </w:t>
      </w:r>
      <w:r w:rsidR="0034405F">
        <w:rPr>
          <w:rFonts w:ascii="Georgia" w:hAnsi="Georgia"/>
          <w:color w:val="000000"/>
        </w:rPr>
        <w:t>–</w:t>
      </w:r>
      <w:r>
        <w:rPr>
          <w:rFonts w:ascii="Georgia" w:hAnsi="Georgia"/>
          <w:color w:val="000000"/>
        </w:rPr>
        <w:t xml:space="preserve"> </w:t>
      </w:r>
      <w:r w:rsidR="0034405F">
        <w:rPr>
          <w:rFonts w:ascii="Georgia" w:hAnsi="Georgia"/>
          <w:color w:val="000000"/>
        </w:rPr>
        <w:t>December 11, 2020 Scheduled</w:t>
      </w:r>
    </w:p>
    <w:p w14:paraId="2B5072AB" w14:textId="412FCB5E" w:rsidR="00831735" w:rsidRDefault="00831735" w:rsidP="00831735">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Crestline Local </w:t>
      </w:r>
      <w:r w:rsidR="0034405F">
        <w:rPr>
          <w:rFonts w:ascii="Georgia" w:hAnsi="Georgia"/>
          <w:color w:val="000000"/>
        </w:rPr>
        <w:t>–</w:t>
      </w:r>
      <w:r>
        <w:rPr>
          <w:rFonts w:ascii="Georgia" w:hAnsi="Georgia"/>
          <w:color w:val="000000"/>
        </w:rPr>
        <w:t xml:space="preserve"> </w:t>
      </w:r>
      <w:r w:rsidR="0034405F">
        <w:rPr>
          <w:rFonts w:ascii="Georgia" w:hAnsi="Georgia"/>
          <w:color w:val="000000"/>
        </w:rPr>
        <w:t>December 17, 2020</w:t>
      </w:r>
    </w:p>
    <w:p w14:paraId="484BD98B" w14:textId="7FDD516C" w:rsidR="00831735" w:rsidRDefault="00831735" w:rsidP="00831735">
      <w:pPr>
        <w:pStyle w:val="NormalWeb"/>
        <w:numPr>
          <w:ilvl w:val="1"/>
          <w:numId w:val="2"/>
        </w:numPr>
        <w:spacing w:before="0" w:beforeAutospacing="0" w:after="0" w:afterAutospacing="0"/>
        <w:textAlignment w:val="baseline"/>
        <w:rPr>
          <w:rFonts w:ascii="Georgia" w:hAnsi="Georgia"/>
        </w:rPr>
      </w:pPr>
      <w:r w:rsidRPr="000C164F">
        <w:rPr>
          <w:rFonts w:ascii="Georgia" w:hAnsi="Georgia"/>
        </w:rPr>
        <w:t xml:space="preserve">Lexington Local </w:t>
      </w:r>
      <w:r w:rsidR="000B06F5" w:rsidRPr="000C164F">
        <w:rPr>
          <w:rFonts w:ascii="Georgia" w:hAnsi="Georgia"/>
        </w:rPr>
        <w:t>–</w:t>
      </w:r>
      <w:r w:rsidRPr="000C164F">
        <w:rPr>
          <w:rFonts w:ascii="Georgia" w:hAnsi="Georgia"/>
        </w:rPr>
        <w:t xml:space="preserve"> TBD</w:t>
      </w:r>
    </w:p>
    <w:p w14:paraId="688987E7" w14:textId="77777777" w:rsidR="00FB42BC" w:rsidRPr="000C164F" w:rsidRDefault="00FB42BC" w:rsidP="00FB42BC">
      <w:pPr>
        <w:pStyle w:val="NormalWeb"/>
        <w:spacing w:before="0" w:beforeAutospacing="0" w:after="0" w:afterAutospacing="0"/>
        <w:ind w:left="1080"/>
        <w:textAlignment w:val="baseline"/>
        <w:rPr>
          <w:rFonts w:ascii="Georgia" w:hAnsi="Georgia"/>
        </w:rPr>
      </w:pPr>
    </w:p>
    <w:p w14:paraId="4EEAF5AB" w14:textId="77777777" w:rsidR="000C164F" w:rsidRDefault="00831735" w:rsidP="00831735">
      <w:pPr>
        <w:pStyle w:val="NormalWeb"/>
        <w:numPr>
          <w:ilvl w:val="0"/>
          <w:numId w:val="2"/>
        </w:numPr>
        <w:spacing w:before="0" w:beforeAutospacing="0" w:after="0" w:afterAutospacing="0"/>
        <w:textAlignment w:val="baseline"/>
        <w:rPr>
          <w:rFonts w:ascii="Georgia" w:hAnsi="Georgia"/>
        </w:rPr>
      </w:pPr>
      <w:r w:rsidRPr="000C164F">
        <w:rPr>
          <w:rFonts w:ascii="Georgia" w:hAnsi="Georgia"/>
        </w:rPr>
        <w:t xml:space="preserve">Ohio Association of Pupil Service Administrators (OAPSA) Combined MOESC Directors/Coordinator Network </w:t>
      </w:r>
      <w:r w:rsidR="000B06F5" w:rsidRPr="000C164F">
        <w:rPr>
          <w:rFonts w:ascii="Georgia" w:hAnsi="Georgia"/>
        </w:rPr>
        <w:t>–</w:t>
      </w:r>
      <w:r w:rsidRPr="000C164F">
        <w:rPr>
          <w:rFonts w:ascii="Georgia" w:hAnsi="Georgia"/>
        </w:rPr>
        <w:t xml:space="preserve"> December 4, 2020</w:t>
      </w:r>
      <w:r w:rsidR="000C164F" w:rsidRPr="000C164F">
        <w:rPr>
          <w:rFonts w:ascii="Georgia" w:hAnsi="Georgia"/>
        </w:rPr>
        <w:t xml:space="preserve">  </w:t>
      </w:r>
    </w:p>
    <w:p w14:paraId="42474D15" w14:textId="77777777" w:rsidR="000C164F" w:rsidRDefault="000C164F" w:rsidP="000C164F">
      <w:pPr>
        <w:pStyle w:val="NormalWeb"/>
        <w:numPr>
          <w:ilvl w:val="1"/>
          <w:numId w:val="2"/>
        </w:numPr>
        <w:spacing w:before="0" w:beforeAutospacing="0" w:after="0" w:afterAutospacing="0"/>
        <w:textAlignment w:val="baseline"/>
        <w:rPr>
          <w:rFonts w:ascii="Georgia" w:hAnsi="Georgia"/>
        </w:rPr>
      </w:pPr>
      <w:r>
        <w:rPr>
          <w:rFonts w:ascii="Georgia" w:hAnsi="Georgia"/>
        </w:rPr>
        <w:t>Additional Information about the OAPSA/Network Meeting:</w:t>
      </w:r>
    </w:p>
    <w:p w14:paraId="20E59804" w14:textId="6C385F44" w:rsidR="00831735" w:rsidRDefault="000C164F" w:rsidP="000C164F">
      <w:pPr>
        <w:pStyle w:val="NormalWeb"/>
        <w:numPr>
          <w:ilvl w:val="2"/>
          <w:numId w:val="2"/>
        </w:numPr>
        <w:spacing w:before="0" w:beforeAutospacing="0" w:after="0" w:afterAutospacing="0"/>
        <w:textAlignment w:val="baseline"/>
        <w:rPr>
          <w:rFonts w:ascii="Georgia" w:hAnsi="Georgia"/>
        </w:rPr>
      </w:pPr>
      <w:r w:rsidRPr="000C164F">
        <w:rPr>
          <w:rFonts w:ascii="Georgia" w:hAnsi="Georgia"/>
        </w:rPr>
        <w:t>12 participants</w:t>
      </w:r>
      <w:r>
        <w:rPr>
          <w:rFonts w:ascii="Georgia" w:hAnsi="Georgia"/>
        </w:rPr>
        <w:t xml:space="preserve"> (Client/Member Representatives=7 </w:t>
      </w:r>
    </w:p>
    <w:p w14:paraId="4C920567" w14:textId="5DC93EA8" w:rsidR="000C164F" w:rsidRDefault="000C164F" w:rsidP="000C164F">
      <w:pPr>
        <w:pStyle w:val="NormalWeb"/>
        <w:numPr>
          <w:ilvl w:val="2"/>
          <w:numId w:val="2"/>
        </w:numPr>
        <w:spacing w:before="0" w:beforeAutospacing="0" w:after="0" w:afterAutospacing="0"/>
        <w:textAlignment w:val="baseline"/>
        <w:rPr>
          <w:rFonts w:ascii="Georgia" w:hAnsi="Georgia"/>
        </w:rPr>
      </w:pPr>
      <w:bookmarkStart w:id="0" w:name="_Hlk58414077"/>
      <w:r>
        <w:rPr>
          <w:rFonts w:ascii="Georgia" w:hAnsi="Georgia"/>
        </w:rPr>
        <w:t>Ratings for the conference included 4s and 5s (5=strongly agree)</w:t>
      </w:r>
    </w:p>
    <w:bookmarkEnd w:id="0"/>
    <w:p w14:paraId="0FE5107F" w14:textId="253ABCA2" w:rsidR="000C164F" w:rsidRDefault="000C164F" w:rsidP="000C164F">
      <w:pPr>
        <w:pStyle w:val="NormalWeb"/>
        <w:numPr>
          <w:ilvl w:val="2"/>
          <w:numId w:val="2"/>
        </w:numPr>
        <w:spacing w:before="0" w:beforeAutospacing="0" w:after="0" w:afterAutospacing="0"/>
        <w:textAlignment w:val="baseline"/>
        <w:rPr>
          <w:rFonts w:ascii="Georgia" w:hAnsi="Georgia"/>
        </w:rPr>
      </w:pPr>
      <w:r>
        <w:rPr>
          <w:rFonts w:ascii="Georgia" w:hAnsi="Georgia"/>
        </w:rPr>
        <w:t>Comments from the exit survey:</w:t>
      </w:r>
    </w:p>
    <w:p w14:paraId="59634E6B" w14:textId="7BD54592" w:rsidR="000C164F" w:rsidRPr="00FB42BC" w:rsidRDefault="000C164F" w:rsidP="000C164F">
      <w:pPr>
        <w:pStyle w:val="NormalWeb"/>
        <w:numPr>
          <w:ilvl w:val="3"/>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w:t>
      </w:r>
      <w:r w:rsidRPr="00FB42BC">
        <w:rPr>
          <w:rFonts w:ascii="Georgia" w:hAnsi="Georgia"/>
          <w:sz w:val="20"/>
          <w:szCs w:val="20"/>
        </w:rPr>
        <w:t>I feel like I can explain "disproportionality" to administration and staff.</w:t>
      </w:r>
      <w:r w:rsidRPr="00FB42BC">
        <w:rPr>
          <w:rFonts w:ascii="Georgia" w:hAnsi="Georgia"/>
          <w:sz w:val="20"/>
          <w:szCs w:val="20"/>
        </w:rPr>
        <w:t>”</w:t>
      </w:r>
    </w:p>
    <w:p w14:paraId="3FDAF47D" w14:textId="2C3A1CA9" w:rsidR="000C164F" w:rsidRPr="00FB42BC" w:rsidRDefault="000C164F" w:rsidP="000C164F">
      <w:pPr>
        <w:pStyle w:val="NormalWeb"/>
        <w:numPr>
          <w:ilvl w:val="3"/>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[One take-away</w:t>
      </w:r>
      <w:r w:rsidR="00ED1F9E" w:rsidRPr="00FB42BC">
        <w:rPr>
          <w:rFonts w:ascii="Georgia" w:hAnsi="Georgia"/>
          <w:sz w:val="20"/>
          <w:szCs w:val="20"/>
        </w:rPr>
        <w:t>] was the “new AASCD decision making framework paperwork in MANDATORY.”</w:t>
      </w:r>
    </w:p>
    <w:p w14:paraId="4C6A3771" w14:textId="5F683A41" w:rsidR="00ED1F9E" w:rsidRPr="00FB42BC" w:rsidRDefault="00ED1F9E" w:rsidP="000C164F">
      <w:pPr>
        <w:pStyle w:val="NormalWeb"/>
        <w:numPr>
          <w:ilvl w:val="3"/>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[From Network Break conversation], my take-away was to question… ‘</w:t>
      </w:r>
      <w:r w:rsidRPr="00FB42BC">
        <w:rPr>
          <w:rFonts w:ascii="Georgia" w:hAnsi="Georgia"/>
          <w:sz w:val="20"/>
          <w:szCs w:val="20"/>
        </w:rPr>
        <w:t>Are we doing our best? During this hard time, I keep preaching just do your best. But then I was challenged by someone there with the question, "Are we? Are we doing our best?" I posed this to my team.</w:t>
      </w:r>
      <w:r w:rsidRPr="00FB42BC">
        <w:rPr>
          <w:rFonts w:ascii="Georgia" w:hAnsi="Georgia"/>
          <w:sz w:val="20"/>
          <w:szCs w:val="20"/>
        </w:rPr>
        <w:t>’</w:t>
      </w:r>
    </w:p>
    <w:p w14:paraId="3C8FA9E7" w14:textId="4B80016B" w:rsidR="001834AF" w:rsidRPr="00FB42BC" w:rsidRDefault="001834AF" w:rsidP="001834AF">
      <w:pPr>
        <w:pStyle w:val="NormalWeb"/>
        <w:numPr>
          <w:ilvl w:val="2"/>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Recommendations from the exit survey:</w:t>
      </w:r>
    </w:p>
    <w:p w14:paraId="08C337EC" w14:textId="625944F4" w:rsidR="001834AF" w:rsidRPr="00FB42BC" w:rsidRDefault="001834AF" w:rsidP="001834AF">
      <w:pPr>
        <w:pStyle w:val="NormalWeb"/>
        <w:numPr>
          <w:ilvl w:val="3"/>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Request for Ang Fetter and the Behavior Support Team to speak at the next Network</w:t>
      </w:r>
    </w:p>
    <w:p w14:paraId="15B71F02" w14:textId="71D6D141" w:rsidR="001834AF" w:rsidRPr="00FB42BC" w:rsidRDefault="001834AF" w:rsidP="001834AF">
      <w:pPr>
        <w:pStyle w:val="NormalWeb"/>
        <w:numPr>
          <w:ilvl w:val="3"/>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 xml:space="preserve">Request for information - </w:t>
      </w:r>
      <w:r w:rsidRPr="00FB42BC">
        <w:rPr>
          <w:rFonts w:ascii="Georgia" w:hAnsi="Georgia"/>
          <w:sz w:val="20"/>
          <w:szCs w:val="20"/>
        </w:rPr>
        <w:t>Alternatives to Suspension for Administrators and Teachers</w:t>
      </w:r>
    </w:p>
    <w:p w14:paraId="592695D6" w14:textId="0AAAD14B" w:rsidR="001834AF" w:rsidRPr="00FB42BC" w:rsidRDefault="001834AF" w:rsidP="001834AF">
      <w:pPr>
        <w:pStyle w:val="NormalWeb"/>
        <w:numPr>
          <w:ilvl w:val="3"/>
          <w:numId w:val="2"/>
        </w:numPr>
        <w:spacing w:before="0" w:beforeAutospacing="0" w:after="0" w:afterAutospacing="0"/>
        <w:textAlignment w:val="baseline"/>
        <w:rPr>
          <w:rFonts w:ascii="Georgia" w:hAnsi="Georgia"/>
          <w:sz w:val="20"/>
          <w:szCs w:val="20"/>
        </w:rPr>
      </w:pPr>
      <w:r w:rsidRPr="00FB42BC">
        <w:rPr>
          <w:rFonts w:ascii="Georgia" w:hAnsi="Georgia"/>
          <w:sz w:val="20"/>
          <w:szCs w:val="20"/>
        </w:rPr>
        <w:t>Request for a CASE Book Study on Effective Leadership for Special Education Administrators</w:t>
      </w:r>
    </w:p>
    <w:p w14:paraId="6EDCC0CD" w14:textId="77777777" w:rsidR="00831735" w:rsidRDefault="00831735" w:rsidP="00991B3A">
      <w:pPr>
        <w:pStyle w:val="NormalWeb"/>
        <w:spacing w:before="0" w:beforeAutospacing="0" w:after="0" w:afterAutospacing="0"/>
        <w:textAlignment w:val="baseline"/>
        <w:rPr>
          <w:rFonts w:ascii="Georgia" w:hAnsi="Georgia"/>
          <w:color w:val="000000"/>
          <w:shd w:val="clear" w:color="auto" w:fill="FFFFFF"/>
        </w:rPr>
      </w:pPr>
    </w:p>
    <w:p w14:paraId="25DD7C6C" w14:textId="77777777" w:rsidR="00831735" w:rsidRPr="0031049F" w:rsidRDefault="00831735" w:rsidP="00831735">
      <w:pPr>
        <w:pStyle w:val="NormalWeb"/>
        <w:spacing w:before="0" w:beforeAutospacing="0" w:after="0" w:afterAutospacing="0"/>
        <w:textAlignment w:val="baseline"/>
        <w:rPr>
          <w:rFonts w:ascii="Georgia" w:hAnsi="Georgia"/>
        </w:rPr>
      </w:pPr>
      <w:r w:rsidRPr="0031049F">
        <w:rPr>
          <w:rFonts w:ascii="Georgia" w:hAnsi="Georgia"/>
          <w:shd w:val="clear" w:color="auto" w:fill="FFFFFF"/>
        </w:rPr>
        <w:t>Professional Development</w:t>
      </w:r>
    </w:p>
    <w:p w14:paraId="107F300B" w14:textId="77777777" w:rsidR="00831735" w:rsidRPr="0031049F" w:rsidRDefault="00831735" w:rsidP="00831735">
      <w:pPr>
        <w:pStyle w:val="NormalWeb"/>
        <w:numPr>
          <w:ilvl w:val="0"/>
          <w:numId w:val="4"/>
        </w:numPr>
        <w:spacing w:before="0" w:beforeAutospacing="0" w:after="0" w:afterAutospacing="0"/>
        <w:textAlignment w:val="baseline"/>
        <w:rPr>
          <w:rFonts w:ascii="Georgia" w:hAnsi="Georgia"/>
        </w:rPr>
      </w:pPr>
      <w:r w:rsidRPr="0031049F">
        <w:rPr>
          <w:rFonts w:ascii="Georgia" w:hAnsi="Georgia"/>
        </w:rPr>
        <w:t>November 2020 – scheduled</w:t>
      </w:r>
    </w:p>
    <w:p w14:paraId="7A62CEDD" w14:textId="77777777" w:rsidR="00831735" w:rsidRPr="0031049F" w:rsidRDefault="00831735" w:rsidP="00831735">
      <w:pPr>
        <w:pStyle w:val="NormalWeb"/>
        <w:numPr>
          <w:ilvl w:val="1"/>
          <w:numId w:val="4"/>
        </w:numPr>
        <w:spacing w:before="0" w:beforeAutospacing="0" w:after="0" w:afterAutospacing="0"/>
        <w:textAlignment w:val="baseline"/>
        <w:rPr>
          <w:rFonts w:ascii="Georgia" w:hAnsi="Georgia"/>
        </w:rPr>
      </w:pPr>
      <w:r w:rsidRPr="0031049F">
        <w:rPr>
          <w:rFonts w:ascii="Georgia" w:hAnsi="Georgia"/>
        </w:rPr>
        <w:t>Digital Pearson Training, Psychologists: 18</w:t>
      </w:r>
    </w:p>
    <w:p w14:paraId="3BA6EF51" w14:textId="77777777" w:rsidR="00831735" w:rsidRPr="0031049F" w:rsidRDefault="00831735" w:rsidP="00831735">
      <w:pPr>
        <w:pStyle w:val="NormalWeb"/>
        <w:numPr>
          <w:ilvl w:val="1"/>
          <w:numId w:val="4"/>
        </w:numPr>
        <w:spacing w:before="0" w:beforeAutospacing="0" w:after="0" w:afterAutospacing="0"/>
        <w:textAlignment w:val="baseline"/>
        <w:rPr>
          <w:rFonts w:ascii="Georgia" w:hAnsi="Georgia"/>
        </w:rPr>
      </w:pPr>
      <w:r w:rsidRPr="0031049F">
        <w:rPr>
          <w:rFonts w:ascii="Georgia" w:hAnsi="Georgia"/>
        </w:rPr>
        <w:t>CPI Initial: 8</w:t>
      </w:r>
    </w:p>
    <w:p w14:paraId="0E37DA29" w14:textId="77B154C2" w:rsidR="00831735" w:rsidRPr="0031049F" w:rsidRDefault="00831735" w:rsidP="00831735">
      <w:pPr>
        <w:pStyle w:val="NormalWeb"/>
        <w:numPr>
          <w:ilvl w:val="1"/>
          <w:numId w:val="4"/>
        </w:numPr>
        <w:spacing w:before="0" w:beforeAutospacing="0" w:after="0" w:afterAutospacing="0"/>
        <w:textAlignment w:val="baseline"/>
        <w:rPr>
          <w:rFonts w:ascii="Georgia" w:hAnsi="Georgia"/>
        </w:rPr>
      </w:pPr>
      <w:r w:rsidRPr="0031049F">
        <w:rPr>
          <w:rFonts w:ascii="Georgia" w:hAnsi="Georgia"/>
        </w:rPr>
        <w:t>CPI Refresher: 1</w:t>
      </w:r>
      <w:r w:rsidR="0031049F" w:rsidRPr="0031049F">
        <w:rPr>
          <w:rFonts w:ascii="Georgia" w:hAnsi="Georgia"/>
        </w:rPr>
        <w:t>2</w:t>
      </w:r>
    </w:p>
    <w:p w14:paraId="0FB9014F" w14:textId="690D8BBD" w:rsidR="00831735" w:rsidRPr="0031049F" w:rsidRDefault="00831735" w:rsidP="00831735">
      <w:pPr>
        <w:pStyle w:val="NormalWeb"/>
        <w:numPr>
          <w:ilvl w:val="1"/>
          <w:numId w:val="4"/>
        </w:numPr>
        <w:spacing w:before="0" w:beforeAutospacing="0" w:after="0" w:afterAutospacing="0"/>
        <w:textAlignment w:val="baseline"/>
        <w:rPr>
          <w:rFonts w:ascii="Georgia" w:hAnsi="Georgia"/>
        </w:rPr>
      </w:pPr>
      <w:r w:rsidRPr="0031049F">
        <w:rPr>
          <w:rFonts w:ascii="Georgia" w:hAnsi="Georgia"/>
        </w:rPr>
        <w:t xml:space="preserve">FBA-BIP: </w:t>
      </w:r>
      <w:r w:rsidRPr="0031049F">
        <w:rPr>
          <w:rFonts w:ascii="Georgia" w:hAnsi="Georgia"/>
          <w:i/>
          <w:iCs/>
        </w:rPr>
        <w:t>Rescheduled for January</w:t>
      </w:r>
    </w:p>
    <w:p w14:paraId="47B6B5D7" w14:textId="1FE991E8" w:rsidR="0031049F" w:rsidRPr="0031049F" w:rsidRDefault="0031049F" w:rsidP="00831735">
      <w:pPr>
        <w:pStyle w:val="NormalWeb"/>
        <w:numPr>
          <w:ilvl w:val="1"/>
          <w:numId w:val="4"/>
        </w:numPr>
        <w:spacing w:before="0" w:beforeAutospacing="0" w:after="0" w:afterAutospacing="0"/>
        <w:textAlignment w:val="baseline"/>
        <w:rPr>
          <w:rFonts w:ascii="Georgia" w:hAnsi="Georgia"/>
        </w:rPr>
      </w:pPr>
      <w:r w:rsidRPr="0031049F">
        <w:rPr>
          <w:rFonts w:ascii="Georgia" w:hAnsi="Georgia"/>
        </w:rPr>
        <w:t>CPI Initial (in-district): 17</w:t>
      </w:r>
    </w:p>
    <w:p w14:paraId="4773DFD5" w14:textId="34AD1636" w:rsidR="00831735" w:rsidRPr="0031049F" w:rsidRDefault="00831735" w:rsidP="00831735">
      <w:pPr>
        <w:pStyle w:val="NormalWeb"/>
        <w:numPr>
          <w:ilvl w:val="1"/>
          <w:numId w:val="4"/>
        </w:numPr>
        <w:spacing w:before="0" w:beforeAutospacing="0" w:after="0" w:afterAutospacing="0"/>
        <w:textAlignment w:val="baseline"/>
        <w:rPr>
          <w:rFonts w:ascii="Georgia" w:hAnsi="Georgia"/>
        </w:rPr>
      </w:pPr>
      <w:r w:rsidRPr="0031049F">
        <w:rPr>
          <w:rFonts w:ascii="Georgia" w:hAnsi="Georgia"/>
        </w:rPr>
        <w:t xml:space="preserve">CPI Autism: </w:t>
      </w:r>
      <w:r w:rsidR="0031049F" w:rsidRPr="0031049F">
        <w:rPr>
          <w:rFonts w:ascii="Georgia" w:hAnsi="Georgia"/>
        </w:rPr>
        <w:t>5</w:t>
      </w:r>
    </w:p>
    <w:p w14:paraId="435EC7B2" w14:textId="594A9D4A" w:rsidR="00831735" w:rsidRPr="000B06F5" w:rsidRDefault="00831735" w:rsidP="00831735">
      <w:pPr>
        <w:pStyle w:val="NormalWeb"/>
        <w:numPr>
          <w:ilvl w:val="0"/>
          <w:numId w:val="4"/>
        </w:numPr>
        <w:spacing w:before="0" w:beforeAutospacing="0" w:after="0" w:afterAutospacing="0"/>
        <w:textAlignment w:val="baseline"/>
        <w:rPr>
          <w:rFonts w:ascii="Georgia" w:hAnsi="Georgia"/>
        </w:rPr>
      </w:pPr>
      <w:r w:rsidRPr="000B06F5">
        <w:rPr>
          <w:rFonts w:ascii="Georgia" w:hAnsi="Georgia"/>
        </w:rPr>
        <w:t xml:space="preserve">December 2020 </w:t>
      </w:r>
      <w:r w:rsidR="000B06F5">
        <w:rPr>
          <w:rFonts w:ascii="Georgia" w:hAnsi="Georgia"/>
        </w:rPr>
        <w:t>–</w:t>
      </w:r>
      <w:r w:rsidRPr="000B06F5">
        <w:rPr>
          <w:rFonts w:ascii="Georgia" w:hAnsi="Georgia"/>
        </w:rPr>
        <w:t xml:space="preserve"> scheduled</w:t>
      </w:r>
    </w:p>
    <w:p w14:paraId="4C865B3E" w14:textId="0843CCBB" w:rsidR="000B06F5" w:rsidRPr="000B06F5" w:rsidRDefault="000B06F5" w:rsidP="00831735">
      <w:pPr>
        <w:pStyle w:val="NormalWeb"/>
        <w:numPr>
          <w:ilvl w:val="1"/>
          <w:numId w:val="4"/>
        </w:numPr>
        <w:spacing w:before="0" w:beforeAutospacing="0" w:after="0" w:afterAutospacing="0"/>
        <w:textAlignment w:val="baseline"/>
        <w:rPr>
          <w:rFonts w:ascii="Georgia" w:hAnsi="Georgia"/>
          <w:i/>
          <w:iCs/>
        </w:rPr>
      </w:pPr>
      <w:r w:rsidRPr="000B06F5">
        <w:rPr>
          <w:rFonts w:ascii="Georgia" w:hAnsi="Georgia"/>
          <w:i/>
          <w:iCs/>
        </w:rPr>
        <w:t>CPI Initial (in-district) 16 registered</w:t>
      </w:r>
    </w:p>
    <w:p w14:paraId="26C19617" w14:textId="04F93D7A" w:rsidR="000B06F5" w:rsidRPr="000B06F5" w:rsidRDefault="00831735" w:rsidP="000B06F5">
      <w:pPr>
        <w:pStyle w:val="NormalWeb"/>
        <w:numPr>
          <w:ilvl w:val="1"/>
          <w:numId w:val="4"/>
        </w:numPr>
        <w:spacing w:before="0" w:beforeAutospacing="0" w:after="0" w:afterAutospacing="0"/>
        <w:textAlignment w:val="baseline"/>
        <w:rPr>
          <w:rFonts w:ascii="Georgia" w:hAnsi="Georgia"/>
          <w:i/>
          <w:iCs/>
        </w:rPr>
      </w:pPr>
      <w:r w:rsidRPr="000B06F5">
        <w:rPr>
          <w:rFonts w:ascii="Georgia" w:hAnsi="Georgia"/>
          <w:i/>
          <w:iCs/>
        </w:rPr>
        <w:t>Mental Health First Aid</w:t>
      </w:r>
      <w:r w:rsidR="000B06F5" w:rsidRPr="000B06F5">
        <w:rPr>
          <w:rFonts w:ascii="Georgia" w:hAnsi="Georgia"/>
          <w:i/>
          <w:iCs/>
        </w:rPr>
        <w:t xml:space="preserve"> 14 registered</w:t>
      </w:r>
    </w:p>
    <w:p w14:paraId="68B813C9" w14:textId="19FB9C74" w:rsidR="000B06F5" w:rsidRPr="000B06F5" w:rsidRDefault="000B06F5" w:rsidP="000B06F5">
      <w:pPr>
        <w:pStyle w:val="NormalWeb"/>
        <w:numPr>
          <w:ilvl w:val="0"/>
          <w:numId w:val="4"/>
        </w:numPr>
        <w:spacing w:before="0" w:beforeAutospacing="0" w:after="0" w:afterAutospacing="0"/>
        <w:textAlignment w:val="baseline"/>
        <w:rPr>
          <w:rFonts w:ascii="Georgia" w:hAnsi="Georgia"/>
          <w:i/>
          <w:iCs/>
        </w:rPr>
      </w:pPr>
      <w:r>
        <w:rPr>
          <w:rFonts w:ascii="Georgia" w:hAnsi="Georgia"/>
        </w:rPr>
        <w:t>January 2021 – scheduled</w:t>
      </w:r>
    </w:p>
    <w:p w14:paraId="0A774D2E" w14:textId="598F6205" w:rsidR="000B06F5" w:rsidRDefault="000B06F5" w:rsidP="000B06F5">
      <w:pPr>
        <w:pStyle w:val="NormalWeb"/>
        <w:numPr>
          <w:ilvl w:val="1"/>
          <w:numId w:val="4"/>
        </w:numPr>
        <w:spacing w:before="0" w:beforeAutospacing="0" w:after="0" w:afterAutospacing="0"/>
        <w:textAlignment w:val="baseline"/>
        <w:rPr>
          <w:rFonts w:ascii="Georgia" w:hAnsi="Georgia"/>
          <w:i/>
          <w:iCs/>
        </w:rPr>
      </w:pPr>
      <w:r w:rsidRPr="000B06F5">
        <w:rPr>
          <w:rFonts w:ascii="Georgia" w:hAnsi="Georgia"/>
          <w:i/>
          <w:iCs/>
        </w:rPr>
        <w:t>Navigating Federal Programs &amp; CCIP</w:t>
      </w:r>
      <w:r>
        <w:rPr>
          <w:rFonts w:ascii="Georgia" w:hAnsi="Georgia"/>
          <w:i/>
          <w:iCs/>
        </w:rPr>
        <w:t xml:space="preserve"> 9 registered</w:t>
      </w:r>
    </w:p>
    <w:p w14:paraId="6CB04809" w14:textId="4B4C269F" w:rsidR="000B06F5" w:rsidRDefault="000B06F5" w:rsidP="000B06F5">
      <w:pPr>
        <w:pStyle w:val="NormalWeb"/>
        <w:numPr>
          <w:ilvl w:val="1"/>
          <w:numId w:val="4"/>
        </w:numPr>
        <w:spacing w:before="0" w:beforeAutospacing="0" w:after="0" w:afterAutospacing="0"/>
        <w:textAlignment w:val="baseline"/>
        <w:rPr>
          <w:rFonts w:ascii="Georgia" w:hAnsi="Georgia"/>
          <w:i/>
          <w:iCs/>
        </w:rPr>
      </w:pPr>
      <w:r>
        <w:rPr>
          <w:rFonts w:ascii="Georgia" w:hAnsi="Georgia"/>
          <w:i/>
          <w:iCs/>
        </w:rPr>
        <w:lastRenderedPageBreak/>
        <w:t>Virtual FBA-BIP 8 registered</w:t>
      </w:r>
    </w:p>
    <w:p w14:paraId="43727023" w14:textId="17FBC0A0" w:rsidR="000B06F5" w:rsidRDefault="000B06F5" w:rsidP="000B06F5">
      <w:pPr>
        <w:pStyle w:val="NormalWeb"/>
        <w:numPr>
          <w:ilvl w:val="1"/>
          <w:numId w:val="4"/>
        </w:numPr>
        <w:spacing w:before="0" w:beforeAutospacing="0" w:after="0" w:afterAutospacing="0"/>
        <w:textAlignment w:val="baseline"/>
        <w:rPr>
          <w:rFonts w:ascii="Georgia" w:hAnsi="Georgia"/>
          <w:i/>
          <w:iCs/>
        </w:rPr>
      </w:pPr>
      <w:r>
        <w:rPr>
          <w:rFonts w:ascii="Georgia" w:hAnsi="Georgia"/>
          <w:i/>
          <w:iCs/>
        </w:rPr>
        <w:t>Root Cause Analysis 8 registered</w:t>
      </w:r>
    </w:p>
    <w:p w14:paraId="30198940" w14:textId="18069E26" w:rsidR="000B06F5" w:rsidRPr="000B06F5" w:rsidRDefault="000B06F5" w:rsidP="000B06F5">
      <w:pPr>
        <w:pStyle w:val="NormalWeb"/>
        <w:numPr>
          <w:ilvl w:val="1"/>
          <w:numId w:val="4"/>
        </w:numPr>
        <w:spacing w:before="0" w:beforeAutospacing="0" w:after="0" w:afterAutospacing="0"/>
        <w:textAlignment w:val="baseline"/>
        <w:rPr>
          <w:rFonts w:ascii="Georgia" w:hAnsi="Georgia"/>
          <w:i/>
          <w:iCs/>
        </w:rPr>
      </w:pPr>
      <w:r>
        <w:rPr>
          <w:rFonts w:ascii="Georgia" w:hAnsi="Georgia"/>
          <w:i/>
          <w:iCs/>
        </w:rPr>
        <w:t>IEP Training</w:t>
      </w:r>
      <w:r w:rsidR="000C164F">
        <w:rPr>
          <w:rFonts w:ascii="Georgia" w:hAnsi="Georgia"/>
          <w:i/>
          <w:iCs/>
        </w:rPr>
        <w:t>-</w:t>
      </w:r>
      <w:r>
        <w:rPr>
          <w:rFonts w:ascii="Georgia" w:hAnsi="Georgia"/>
          <w:i/>
          <w:iCs/>
        </w:rPr>
        <w:t xml:space="preserve"> </w:t>
      </w:r>
      <w:r w:rsidR="000C164F">
        <w:rPr>
          <w:rFonts w:ascii="Georgia" w:hAnsi="Georgia"/>
          <w:i/>
          <w:iCs/>
        </w:rPr>
        <w:t>to be</w:t>
      </w:r>
      <w:r>
        <w:rPr>
          <w:rFonts w:ascii="Georgia" w:hAnsi="Georgia"/>
          <w:i/>
          <w:iCs/>
        </w:rPr>
        <w:t xml:space="preserve"> marketed</w:t>
      </w:r>
    </w:p>
    <w:p w14:paraId="4284B346" w14:textId="77777777" w:rsidR="00831735" w:rsidRDefault="00831735" w:rsidP="00831735">
      <w:pPr>
        <w:pStyle w:val="NormalWeb"/>
        <w:spacing w:before="0" w:beforeAutospacing="0" w:after="0" w:afterAutospacing="0"/>
        <w:ind w:left="720"/>
        <w:textAlignment w:val="baseline"/>
        <w:rPr>
          <w:rFonts w:ascii="Georgia" w:hAnsi="Georgia"/>
          <w:color w:val="000000"/>
        </w:rPr>
      </w:pPr>
    </w:p>
    <w:p w14:paraId="77DE68D5" w14:textId="77777777" w:rsidR="00831735" w:rsidRDefault="00831735" w:rsidP="00831735">
      <w:pPr>
        <w:pStyle w:val="NormalWeb"/>
        <w:spacing w:before="0" w:beforeAutospacing="0" w:after="0" w:afterAutospacing="0"/>
        <w:textAlignment w:val="baseline"/>
        <w:rPr>
          <w:rFonts w:ascii="Georgia" w:hAnsi="Georgia"/>
          <w:color w:val="000000"/>
        </w:rPr>
      </w:pPr>
      <w:r>
        <w:rPr>
          <w:rFonts w:ascii="Georgia" w:hAnsi="Georgia"/>
          <w:color w:val="000000"/>
        </w:rPr>
        <w:t>Alternative Program (FIRST &amp; Abraxas)</w:t>
      </w:r>
    </w:p>
    <w:p w14:paraId="73DC4004" w14:textId="77777777" w:rsidR="007C1C5A" w:rsidRDefault="00831735" w:rsidP="007C1C5A">
      <w:pPr>
        <w:pStyle w:val="NormalWeb"/>
        <w:numPr>
          <w:ilvl w:val="0"/>
          <w:numId w:val="5"/>
        </w:numPr>
        <w:spacing w:before="0" w:beforeAutospacing="0" w:after="0" w:afterAutospacing="0"/>
        <w:textAlignment w:val="baseline"/>
        <w:rPr>
          <w:rFonts w:ascii="Georgia" w:hAnsi="Georgia"/>
          <w:color w:val="000000"/>
        </w:rPr>
      </w:pPr>
      <w:r>
        <w:rPr>
          <w:rFonts w:ascii="Georgia" w:hAnsi="Georgia"/>
          <w:color w:val="000000"/>
        </w:rPr>
        <w:t>FIRST: </w:t>
      </w:r>
    </w:p>
    <w:p w14:paraId="71CB6C15" w14:textId="7BE532D3" w:rsidR="007C1C5A" w:rsidRPr="007C1C5A" w:rsidRDefault="007C1C5A" w:rsidP="007C1C5A">
      <w:pPr>
        <w:pStyle w:val="NormalWeb"/>
        <w:numPr>
          <w:ilvl w:val="1"/>
          <w:numId w:val="3"/>
        </w:numPr>
        <w:spacing w:before="0" w:beforeAutospacing="0" w:after="0" w:afterAutospacing="0"/>
        <w:textAlignment w:val="baseline"/>
        <w:rPr>
          <w:rFonts w:ascii="Georgia" w:hAnsi="Georgia"/>
          <w:color w:val="000000"/>
        </w:rPr>
      </w:pPr>
      <w:r w:rsidRPr="007C1C5A">
        <w:rPr>
          <w:rFonts w:ascii="Georgia" w:hAnsi="Georgia"/>
        </w:rPr>
        <w:t>Current Overall Enrollment 54</w:t>
      </w:r>
      <w:r w:rsidR="00BA5230">
        <w:rPr>
          <w:rFonts w:ascii="Georgia" w:hAnsi="Georgia"/>
        </w:rPr>
        <w:t xml:space="preserve"> students</w:t>
      </w:r>
    </w:p>
    <w:p w14:paraId="2EFF2E8B" w14:textId="77777777" w:rsidR="007C1C5A" w:rsidRPr="007C1C5A" w:rsidRDefault="007C1C5A" w:rsidP="007C1C5A">
      <w:pPr>
        <w:pStyle w:val="NormalWeb"/>
        <w:numPr>
          <w:ilvl w:val="1"/>
          <w:numId w:val="3"/>
        </w:numPr>
        <w:spacing w:before="0" w:beforeAutospacing="0" w:after="0" w:afterAutospacing="0"/>
        <w:textAlignment w:val="baseline"/>
        <w:rPr>
          <w:rFonts w:ascii="Georgia" w:hAnsi="Georgia"/>
          <w:color w:val="000000"/>
        </w:rPr>
      </w:pPr>
      <w:r w:rsidRPr="007C1C5A">
        <w:rPr>
          <w:rFonts w:ascii="Georgia" w:hAnsi="Georgia"/>
        </w:rPr>
        <w:t>Current SWD Enrollment 26</w:t>
      </w:r>
    </w:p>
    <w:p w14:paraId="209962AC" w14:textId="77777777" w:rsidR="007C1C5A" w:rsidRPr="007C1C5A" w:rsidRDefault="007C1C5A" w:rsidP="007C1C5A">
      <w:pPr>
        <w:pStyle w:val="NormalWeb"/>
        <w:numPr>
          <w:ilvl w:val="1"/>
          <w:numId w:val="3"/>
        </w:numPr>
        <w:spacing w:before="0" w:beforeAutospacing="0" w:after="0" w:afterAutospacing="0"/>
        <w:textAlignment w:val="baseline"/>
        <w:rPr>
          <w:rFonts w:ascii="Georgia" w:hAnsi="Georgia"/>
          <w:color w:val="000000"/>
        </w:rPr>
      </w:pPr>
      <w:r w:rsidRPr="007C1C5A">
        <w:rPr>
          <w:rFonts w:ascii="Georgia" w:hAnsi="Georgia"/>
        </w:rPr>
        <w:t xml:space="preserve">ETR/IEP Meetings held in the month </w:t>
      </w:r>
    </w:p>
    <w:p w14:paraId="6E99B4D6" w14:textId="0965B100" w:rsidR="007C1C5A" w:rsidRPr="007C1C5A" w:rsidRDefault="007C1C5A" w:rsidP="007C1C5A">
      <w:pPr>
        <w:pStyle w:val="NormalWeb"/>
        <w:numPr>
          <w:ilvl w:val="2"/>
          <w:numId w:val="3"/>
        </w:numPr>
        <w:spacing w:before="0" w:beforeAutospacing="0" w:after="0" w:afterAutospacing="0"/>
        <w:textAlignment w:val="baseline"/>
        <w:rPr>
          <w:rFonts w:ascii="Georgia" w:hAnsi="Georgia"/>
          <w:color w:val="000000"/>
        </w:rPr>
      </w:pPr>
      <w:r w:rsidRPr="007C1C5A">
        <w:rPr>
          <w:rFonts w:ascii="Georgia" w:hAnsi="Georgia"/>
        </w:rPr>
        <w:t xml:space="preserve">4 IEP </w:t>
      </w:r>
      <w:r w:rsidR="00BA5230">
        <w:rPr>
          <w:rFonts w:ascii="Georgia" w:hAnsi="Georgia"/>
        </w:rPr>
        <w:t>Meetings</w:t>
      </w:r>
      <w:r w:rsidRPr="007C1C5A">
        <w:rPr>
          <w:rFonts w:ascii="Georgia" w:hAnsi="Georgia"/>
        </w:rPr>
        <w:t xml:space="preserve">     </w:t>
      </w:r>
    </w:p>
    <w:p w14:paraId="44CBF276" w14:textId="0A779CE7" w:rsidR="007C1C5A" w:rsidRPr="007C1C5A" w:rsidRDefault="007C1C5A" w:rsidP="007C1C5A">
      <w:pPr>
        <w:pStyle w:val="NormalWeb"/>
        <w:numPr>
          <w:ilvl w:val="2"/>
          <w:numId w:val="3"/>
        </w:numPr>
        <w:spacing w:before="0" w:beforeAutospacing="0" w:after="0" w:afterAutospacing="0"/>
        <w:textAlignment w:val="baseline"/>
        <w:rPr>
          <w:rFonts w:ascii="Georgia" w:hAnsi="Georgia"/>
          <w:color w:val="000000"/>
        </w:rPr>
      </w:pPr>
      <w:r w:rsidRPr="007C1C5A">
        <w:rPr>
          <w:rFonts w:ascii="Georgia" w:hAnsi="Georgia"/>
        </w:rPr>
        <w:t>1 ETR Planning</w:t>
      </w:r>
      <w:r w:rsidR="00BA5230">
        <w:rPr>
          <w:rFonts w:ascii="Georgia" w:hAnsi="Georgia"/>
        </w:rPr>
        <w:t xml:space="preserve"> Meetings</w:t>
      </w:r>
    </w:p>
    <w:p w14:paraId="7F403BC7" w14:textId="77777777" w:rsidR="007C1C5A" w:rsidRPr="007C1C5A" w:rsidRDefault="007C1C5A" w:rsidP="007C1C5A">
      <w:pPr>
        <w:pStyle w:val="NormalWeb"/>
        <w:numPr>
          <w:ilvl w:val="1"/>
          <w:numId w:val="3"/>
        </w:numPr>
        <w:spacing w:before="0" w:beforeAutospacing="0" w:after="0" w:afterAutospacing="0"/>
        <w:textAlignment w:val="baseline"/>
        <w:rPr>
          <w:rFonts w:ascii="Georgia" w:hAnsi="Georgia"/>
          <w:color w:val="000000"/>
        </w:rPr>
      </w:pPr>
      <w:r>
        <w:rPr>
          <w:rFonts w:ascii="Georgia" w:hAnsi="Georgia"/>
        </w:rPr>
        <w:t xml:space="preserve">Additional Announcements: </w:t>
      </w:r>
    </w:p>
    <w:p w14:paraId="07D1F074" w14:textId="57144CC1" w:rsidR="006C6A60" w:rsidRPr="006C6A60" w:rsidRDefault="007C1C5A" w:rsidP="007C1C5A">
      <w:pPr>
        <w:pStyle w:val="NormalWeb"/>
        <w:numPr>
          <w:ilvl w:val="2"/>
          <w:numId w:val="3"/>
        </w:numPr>
        <w:spacing w:before="0" w:beforeAutospacing="0" w:after="0" w:afterAutospacing="0"/>
        <w:textAlignment w:val="baseline"/>
        <w:rPr>
          <w:rFonts w:ascii="Georgia" w:hAnsi="Georgia"/>
          <w:color w:val="000000"/>
        </w:rPr>
      </w:pPr>
      <w:r>
        <w:rPr>
          <w:rFonts w:ascii="Georgia" w:hAnsi="Georgia"/>
        </w:rPr>
        <w:t>FIRST is</w:t>
      </w:r>
      <w:r w:rsidRPr="007C1C5A">
        <w:rPr>
          <w:rFonts w:ascii="Georgia" w:hAnsi="Georgia"/>
        </w:rPr>
        <w:t xml:space="preserve"> currently on a full lock down due to COVID</w:t>
      </w:r>
      <w:r>
        <w:rPr>
          <w:rFonts w:ascii="Georgia" w:hAnsi="Georgia"/>
        </w:rPr>
        <w:t>-19</w:t>
      </w:r>
      <w:r w:rsidRPr="007C1C5A">
        <w:rPr>
          <w:rFonts w:ascii="Georgia" w:hAnsi="Georgia"/>
        </w:rPr>
        <w:t xml:space="preserve">.  </w:t>
      </w:r>
    </w:p>
    <w:p w14:paraId="011328E3" w14:textId="77777777" w:rsidR="006C6A60" w:rsidRPr="006C6A60" w:rsidRDefault="007C1C5A" w:rsidP="007C1C5A">
      <w:pPr>
        <w:pStyle w:val="NormalWeb"/>
        <w:numPr>
          <w:ilvl w:val="2"/>
          <w:numId w:val="3"/>
        </w:numPr>
        <w:spacing w:before="0" w:beforeAutospacing="0" w:after="0" w:afterAutospacing="0"/>
        <w:textAlignment w:val="baseline"/>
        <w:rPr>
          <w:rFonts w:ascii="Georgia" w:hAnsi="Georgia"/>
          <w:color w:val="000000"/>
        </w:rPr>
      </w:pPr>
      <w:r>
        <w:rPr>
          <w:rFonts w:ascii="Georgia" w:hAnsi="Georgia"/>
        </w:rPr>
        <w:t>Staff</w:t>
      </w:r>
      <w:r w:rsidRPr="007C1C5A">
        <w:rPr>
          <w:rFonts w:ascii="Georgia" w:hAnsi="Georgia"/>
        </w:rPr>
        <w:t xml:space="preserve"> may return December 16th if the facility physician </w:t>
      </w:r>
      <w:r>
        <w:rPr>
          <w:rFonts w:ascii="Georgia" w:hAnsi="Georgia"/>
        </w:rPr>
        <w:t>approves the return</w:t>
      </w:r>
      <w:r w:rsidRPr="007C1C5A">
        <w:rPr>
          <w:rFonts w:ascii="Georgia" w:hAnsi="Georgia"/>
        </w:rPr>
        <w:t xml:space="preserve">.  </w:t>
      </w:r>
    </w:p>
    <w:p w14:paraId="71A0F680" w14:textId="15D0A9EA" w:rsidR="007C1C5A" w:rsidRPr="007C1C5A" w:rsidRDefault="007C1C5A" w:rsidP="007C1C5A">
      <w:pPr>
        <w:pStyle w:val="NormalWeb"/>
        <w:numPr>
          <w:ilvl w:val="2"/>
          <w:numId w:val="3"/>
        </w:numPr>
        <w:spacing w:before="0" w:beforeAutospacing="0" w:after="0" w:afterAutospacing="0"/>
        <w:textAlignment w:val="baseline"/>
        <w:rPr>
          <w:rFonts w:ascii="Georgia" w:hAnsi="Georgia"/>
          <w:color w:val="000000"/>
        </w:rPr>
      </w:pPr>
      <w:r w:rsidRPr="007C1C5A">
        <w:rPr>
          <w:rFonts w:ascii="Georgia" w:hAnsi="Georgia"/>
        </w:rPr>
        <w:t>All IEP and ETR meetings are being conducted virtually.</w:t>
      </w:r>
      <w:r w:rsidRPr="007C1C5A">
        <w:t xml:space="preserve">  </w:t>
      </w:r>
    </w:p>
    <w:p w14:paraId="5C8D7EEA" w14:textId="77777777" w:rsidR="00BA5230" w:rsidRDefault="00831735" w:rsidP="006C6A60">
      <w:pPr>
        <w:pStyle w:val="NormalWeb"/>
        <w:numPr>
          <w:ilvl w:val="0"/>
          <w:numId w:val="5"/>
        </w:numPr>
        <w:spacing w:before="0" w:beforeAutospacing="0" w:after="0" w:afterAutospacing="0"/>
        <w:textAlignment w:val="baseline"/>
        <w:rPr>
          <w:rFonts w:ascii="Georgia" w:hAnsi="Georgia"/>
          <w:color w:val="000000"/>
        </w:rPr>
      </w:pPr>
      <w:r>
        <w:rPr>
          <w:rFonts w:ascii="Georgia" w:hAnsi="Georgia"/>
          <w:color w:val="000000"/>
          <w:shd w:val="clear" w:color="auto" w:fill="FFFFFF"/>
        </w:rPr>
        <w:t>Abraxas:</w:t>
      </w:r>
    </w:p>
    <w:p w14:paraId="73102B4C" w14:textId="77777777" w:rsidR="00BA5230" w:rsidRDefault="006C6A60" w:rsidP="006C6A60">
      <w:pPr>
        <w:pStyle w:val="NormalWeb"/>
        <w:numPr>
          <w:ilvl w:val="1"/>
          <w:numId w:val="2"/>
        </w:numPr>
        <w:spacing w:before="0" w:beforeAutospacing="0" w:after="0" w:afterAutospacing="0"/>
        <w:textAlignment w:val="baseline"/>
        <w:rPr>
          <w:rFonts w:ascii="Georgia" w:hAnsi="Georgia"/>
          <w:color w:val="000000"/>
        </w:rPr>
      </w:pPr>
      <w:r w:rsidRPr="00BA5230">
        <w:rPr>
          <w:rFonts w:ascii="Georgia" w:hAnsi="Georgia"/>
          <w:color w:val="000000"/>
        </w:rPr>
        <w:t xml:space="preserve">Current Enrollment </w:t>
      </w:r>
      <w:r w:rsidR="00BA5230">
        <w:rPr>
          <w:rFonts w:ascii="Georgia" w:hAnsi="Georgia"/>
          <w:color w:val="000000"/>
        </w:rPr>
        <w:t>(</w:t>
      </w:r>
      <w:r w:rsidRPr="00BA5230">
        <w:rPr>
          <w:rFonts w:ascii="Georgia" w:hAnsi="Georgia"/>
          <w:color w:val="000000"/>
        </w:rPr>
        <w:t>as of 12/3</w:t>
      </w:r>
      <w:r w:rsidR="00BA5230">
        <w:rPr>
          <w:rFonts w:ascii="Georgia" w:hAnsi="Georgia"/>
          <w:color w:val="000000"/>
        </w:rPr>
        <w:t>)</w:t>
      </w:r>
      <w:r w:rsidRPr="00BA5230">
        <w:rPr>
          <w:rFonts w:ascii="Georgia" w:hAnsi="Georgia"/>
          <w:color w:val="000000"/>
        </w:rPr>
        <w:t xml:space="preserve"> 70 students</w:t>
      </w:r>
    </w:p>
    <w:p w14:paraId="2F9348B2" w14:textId="77777777" w:rsidR="00BA5230" w:rsidRDefault="006C6A60" w:rsidP="006C6A60">
      <w:pPr>
        <w:pStyle w:val="NormalWeb"/>
        <w:numPr>
          <w:ilvl w:val="1"/>
          <w:numId w:val="2"/>
        </w:numPr>
        <w:spacing w:before="0" w:beforeAutospacing="0" w:after="0" w:afterAutospacing="0"/>
        <w:textAlignment w:val="baseline"/>
        <w:rPr>
          <w:rFonts w:ascii="Georgia" w:hAnsi="Georgia"/>
          <w:color w:val="000000"/>
        </w:rPr>
      </w:pPr>
      <w:r w:rsidRPr="00BA5230">
        <w:rPr>
          <w:rFonts w:ascii="Georgia" w:hAnsi="Georgia"/>
          <w:color w:val="000000"/>
        </w:rPr>
        <w:t xml:space="preserve">Current SWD Enrollment 39 </w:t>
      </w:r>
    </w:p>
    <w:p w14:paraId="0304BB45" w14:textId="1F226010" w:rsidR="006C6A60" w:rsidRDefault="006C6A60" w:rsidP="00BA5230">
      <w:pPr>
        <w:pStyle w:val="NormalWeb"/>
        <w:numPr>
          <w:ilvl w:val="1"/>
          <w:numId w:val="2"/>
        </w:numPr>
        <w:spacing w:before="0" w:beforeAutospacing="0" w:after="0" w:afterAutospacing="0"/>
        <w:textAlignment w:val="baseline"/>
        <w:rPr>
          <w:rFonts w:ascii="Georgia" w:hAnsi="Georgia"/>
          <w:color w:val="000000"/>
        </w:rPr>
      </w:pPr>
      <w:r w:rsidRPr="00BA5230">
        <w:rPr>
          <w:rFonts w:ascii="Georgia" w:hAnsi="Georgia"/>
          <w:color w:val="000000"/>
        </w:rPr>
        <w:t>3 students with 504 Plans</w:t>
      </w:r>
    </w:p>
    <w:p w14:paraId="33A01AB4" w14:textId="77777777" w:rsidR="00BA5230" w:rsidRDefault="00BA5230" w:rsidP="006C6A60">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ETR/IEP Meetings held in the month</w:t>
      </w:r>
    </w:p>
    <w:p w14:paraId="3AFFA0FB" w14:textId="77777777" w:rsidR="00BA5230" w:rsidRDefault="006C6A60" w:rsidP="00BA5230">
      <w:pPr>
        <w:pStyle w:val="NormalWeb"/>
        <w:numPr>
          <w:ilvl w:val="2"/>
          <w:numId w:val="2"/>
        </w:numPr>
        <w:spacing w:before="0" w:beforeAutospacing="0" w:after="0" w:afterAutospacing="0"/>
        <w:textAlignment w:val="baseline"/>
        <w:rPr>
          <w:rFonts w:ascii="Georgia" w:hAnsi="Georgia"/>
          <w:color w:val="000000"/>
        </w:rPr>
      </w:pPr>
      <w:r w:rsidRPr="00BA5230">
        <w:rPr>
          <w:rFonts w:ascii="Georgia" w:hAnsi="Georgia"/>
          <w:color w:val="000000"/>
        </w:rPr>
        <w:t xml:space="preserve">3 IEP meetings </w:t>
      </w:r>
    </w:p>
    <w:p w14:paraId="3FE167C0" w14:textId="77777777" w:rsidR="00BA5230" w:rsidRDefault="00BA5230" w:rsidP="006C6A60">
      <w:pPr>
        <w:pStyle w:val="NormalWeb"/>
        <w:numPr>
          <w:ilvl w:val="2"/>
          <w:numId w:val="2"/>
        </w:numPr>
        <w:spacing w:before="0" w:beforeAutospacing="0" w:after="0" w:afterAutospacing="0"/>
        <w:textAlignment w:val="baseline"/>
        <w:rPr>
          <w:rFonts w:ascii="Georgia" w:hAnsi="Georgia"/>
          <w:color w:val="000000"/>
        </w:rPr>
      </w:pPr>
      <w:r>
        <w:rPr>
          <w:rFonts w:ascii="Georgia" w:hAnsi="Georgia"/>
          <w:color w:val="000000"/>
        </w:rPr>
        <w:t>0</w:t>
      </w:r>
      <w:r w:rsidR="006C6A60" w:rsidRPr="00BA5230">
        <w:rPr>
          <w:rFonts w:ascii="Georgia" w:hAnsi="Georgia"/>
          <w:color w:val="000000"/>
        </w:rPr>
        <w:t xml:space="preserve"> ETR meetings</w:t>
      </w:r>
    </w:p>
    <w:p w14:paraId="70582D4F" w14:textId="77777777" w:rsidR="00BA5230" w:rsidRDefault="00BA5230" w:rsidP="00BA5230">
      <w:pPr>
        <w:pStyle w:val="NormalWeb"/>
        <w:numPr>
          <w:ilvl w:val="1"/>
          <w:numId w:val="2"/>
        </w:numPr>
        <w:spacing w:before="0" w:beforeAutospacing="0" w:after="0" w:afterAutospacing="0"/>
        <w:textAlignment w:val="baseline"/>
        <w:rPr>
          <w:rFonts w:ascii="Georgia" w:hAnsi="Georgia"/>
          <w:color w:val="000000"/>
        </w:rPr>
      </w:pPr>
      <w:r>
        <w:rPr>
          <w:rFonts w:ascii="Georgia" w:hAnsi="Georgia"/>
          <w:color w:val="000000"/>
        </w:rPr>
        <w:t xml:space="preserve">Additional Announcements: </w:t>
      </w:r>
    </w:p>
    <w:p w14:paraId="27415B55" w14:textId="029F0E8A" w:rsidR="00831735" w:rsidRPr="00BA5230" w:rsidRDefault="00BA5230" w:rsidP="00BA5230">
      <w:pPr>
        <w:pStyle w:val="NormalWeb"/>
        <w:numPr>
          <w:ilvl w:val="2"/>
          <w:numId w:val="2"/>
        </w:numPr>
        <w:spacing w:before="0" w:beforeAutospacing="0" w:after="0" w:afterAutospacing="0"/>
        <w:textAlignment w:val="baseline"/>
        <w:rPr>
          <w:rFonts w:ascii="Georgia" w:hAnsi="Georgia"/>
          <w:color w:val="000000"/>
        </w:rPr>
      </w:pPr>
      <w:r>
        <w:rPr>
          <w:rFonts w:ascii="Georgia" w:hAnsi="Georgia"/>
          <w:color w:val="000000"/>
        </w:rPr>
        <w:t xml:space="preserve">Staff </w:t>
      </w:r>
      <w:r w:rsidR="006C6A60" w:rsidRPr="00BA5230">
        <w:rPr>
          <w:rFonts w:ascii="Georgia" w:hAnsi="Georgia"/>
          <w:color w:val="000000"/>
        </w:rPr>
        <w:t xml:space="preserve">worked with Abraxas to sponsor a tree at Kingwood Center for the </w:t>
      </w:r>
      <w:r>
        <w:rPr>
          <w:rFonts w:ascii="Georgia" w:hAnsi="Georgia"/>
          <w:color w:val="000000"/>
        </w:rPr>
        <w:t>“</w:t>
      </w:r>
      <w:r w:rsidR="006C6A60" w:rsidRPr="00BA5230">
        <w:rPr>
          <w:rFonts w:ascii="Georgia" w:hAnsi="Georgia"/>
          <w:color w:val="000000"/>
        </w:rPr>
        <w:t>Christmas at Kingwood</w:t>
      </w:r>
      <w:r>
        <w:rPr>
          <w:rFonts w:ascii="Georgia" w:hAnsi="Georgia"/>
          <w:color w:val="000000"/>
        </w:rPr>
        <w:t>”</w:t>
      </w:r>
      <w:r w:rsidR="006C6A60" w:rsidRPr="00BA5230">
        <w:rPr>
          <w:rFonts w:ascii="Georgia" w:hAnsi="Georgia"/>
          <w:color w:val="000000"/>
        </w:rPr>
        <w:t xml:space="preserve"> event. Mrs. Pfeifer, with the Abraxas Community Director, took 4 students on November 20th to decorate a tree. The 4 students decided on the theme and all students at the school decorated an ornament for the tree.</w:t>
      </w:r>
    </w:p>
    <w:p w14:paraId="11599FF4" w14:textId="44B43A7A" w:rsidR="00831735" w:rsidRDefault="00831735" w:rsidP="00831735">
      <w:pPr>
        <w:pStyle w:val="NormalWeb"/>
        <w:spacing w:before="0" w:beforeAutospacing="0" w:after="0" w:afterAutospacing="0"/>
        <w:textAlignment w:val="baseline"/>
        <w:rPr>
          <w:rFonts w:ascii="Georgia" w:hAnsi="Georgia"/>
          <w:color w:val="000000"/>
        </w:rPr>
      </w:pPr>
      <w:r>
        <w:rPr>
          <w:rFonts w:ascii="Georgia" w:hAnsi="Georgia"/>
          <w:color w:val="000000"/>
        </w:rPr>
        <w:t>Parent Mentors</w:t>
      </w:r>
    </w:p>
    <w:p w14:paraId="51342938" w14:textId="26E94BB1" w:rsidR="00E60ECF" w:rsidRDefault="00E60ECF" w:rsidP="00E60ECF">
      <w:pPr>
        <w:pStyle w:val="NormalWeb"/>
        <w:numPr>
          <w:ilvl w:val="0"/>
          <w:numId w:val="12"/>
        </w:numPr>
        <w:spacing w:before="0" w:beforeAutospacing="0" w:after="0" w:afterAutospacing="0"/>
        <w:textAlignment w:val="baseline"/>
        <w:rPr>
          <w:rFonts w:ascii="Georgia" w:hAnsi="Georgia"/>
          <w:color w:val="000000"/>
        </w:rPr>
      </w:pPr>
      <w:r>
        <w:rPr>
          <w:rFonts w:ascii="Georgia" w:hAnsi="Georgia"/>
          <w:color w:val="000000"/>
        </w:rPr>
        <w:t xml:space="preserve"> Both Parent Mentors, </w:t>
      </w:r>
      <w:bookmarkStart w:id="1" w:name="_Hlk58415838"/>
      <w:r>
        <w:rPr>
          <w:rFonts w:ascii="Georgia" w:hAnsi="Georgia"/>
          <w:color w:val="000000"/>
        </w:rPr>
        <w:t xml:space="preserve">Lindsey Schonauer and Cindy Wrobleski, </w:t>
      </w:r>
      <w:bookmarkEnd w:id="1"/>
      <w:r>
        <w:rPr>
          <w:rFonts w:ascii="Georgia" w:hAnsi="Georgia"/>
          <w:color w:val="000000"/>
        </w:rPr>
        <w:t xml:space="preserve">have each submitted for approval to the Ohio Department of Education, an application for the Resource Mini Grant due December 18, 2020.  Notification of approved grants will be received by January 18, 2021 via the CCIP. </w:t>
      </w:r>
    </w:p>
    <w:p w14:paraId="1FD5B9D3" w14:textId="69E6AEE3" w:rsidR="00831735" w:rsidRDefault="00E60ECF" w:rsidP="00831735">
      <w:pPr>
        <w:pStyle w:val="NormalWeb"/>
        <w:numPr>
          <w:ilvl w:val="0"/>
          <w:numId w:val="12"/>
        </w:numPr>
        <w:spacing w:before="0" w:beforeAutospacing="0" w:after="0" w:afterAutospacing="0"/>
        <w:textAlignment w:val="baseline"/>
        <w:rPr>
          <w:rFonts w:ascii="Georgia" w:hAnsi="Georgia"/>
          <w:color w:val="000000"/>
        </w:rPr>
      </w:pPr>
      <w:r>
        <w:rPr>
          <w:rFonts w:ascii="Georgia" w:hAnsi="Georgia"/>
          <w:color w:val="000000"/>
        </w:rPr>
        <w:t>The Parent Mentors,</w:t>
      </w:r>
      <w:r w:rsidRPr="00E60ECF">
        <w:rPr>
          <w:rFonts w:ascii="Georgia" w:hAnsi="Georgia"/>
          <w:color w:val="000000"/>
        </w:rPr>
        <w:t xml:space="preserve"> </w:t>
      </w:r>
      <w:r>
        <w:rPr>
          <w:rFonts w:ascii="Georgia" w:hAnsi="Georgia"/>
          <w:color w:val="000000"/>
        </w:rPr>
        <w:t>Lindsey Schonauer and Cindy Wrobleski,</w:t>
      </w:r>
      <w:r>
        <w:rPr>
          <w:rFonts w:ascii="Georgia" w:hAnsi="Georgia"/>
          <w:color w:val="000000"/>
        </w:rPr>
        <w:t xml:space="preserve"> will be partnering with Sally Stigall, Richland Newhope Parent Peer Support</w:t>
      </w:r>
      <w:r w:rsidR="009D28E5">
        <w:rPr>
          <w:rFonts w:ascii="Georgia" w:hAnsi="Georgia"/>
          <w:color w:val="000000"/>
        </w:rPr>
        <w:t xml:space="preserve"> for a remote Parent Meeting on December 9, 2020, featuring a Hickman and Louder Presentation on IEPs &amp; Contingency Plans. </w:t>
      </w:r>
    </w:p>
    <w:p w14:paraId="51D03ABE" w14:textId="77777777" w:rsidR="009D28E5" w:rsidRPr="009D28E5" w:rsidRDefault="009D28E5" w:rsidP="009D28E5">
      <w:pPr>
        <w:pStyle w:val="NormalWeb"/>
        <w:spacing w:before="0" w:beforeAutospacing="0" w:after="0" w:afterAutospacing="0"/>
        <w:ind w:left="360"/>
        <w:textAlignment w:val="baseline"/>
        <w:rPr>
          <w:rFonts w:ascii="Georgia" w:hAnsi="Georgia"/>
          <w:color w:val="000000"/>
        </w:rPr>
      </w:pPr>
    </w:p>
    <w:p w14:paraId="64CA0863" w14:textId="029B0FC7" w:rsidR="009F72CD" w:rsidRDefault="009F72CD" w:rsidP="009F72CD">
      <w:pPr>
        <w:spacing w:line="256" w:lineRule="auto"/>
        <w:rPr>
          <w:rFonts w:ascii="Georgia" w:eastAsia="Times New Roman" w:hAnsi="Georgia" w:cs="Times New Roman"/>
          <w:color w:val="000000"/>
          <w:sz w:val="24"/>
          <w:szCs w:val="24"/>
        </w:rPr>
      </w:pPr>
      <w:r w:rsidRPr="009F72CD">
        <w:rPr>
          <w:rFonts w:ascii="Georgia" w:eastAsia="Times New Roman" w:hAnsi="Georgia" w:cs="Times New Roman"/>
          <w:color w:val="000000"/>
          <w:sz w:val="24"/>
          <w:szCs w:val="24"/>
        </w:rPr>
        <w:t>Miscellaneous</w:t>
      </w:r>
    </w:p>
    <w:p w14:paraId="15A91C5A" w14:textId="6C6FD8AB" w:rsidR="001C7100" w:rsidRPr="003D1545" w:rsidRDefault="001C7100" w:rsidP="009F72CD">
      <w:pPr>
        <w:pStyle w:val="ListParagraph"/>
        <w:numPr>
          <w:ilvl w:val="0"/>
          <w:numId w:val="11"/>
        </w:numPr>
        <w:spacing w:line="256" w:lineRule="auto"/>
        <w:rPr>
          <w:rFonts w:ascii="Georgia" w:eastAsia="Times New Roman" w:hAnsi="Georgia" w:cs="Times New Roman"/>
          <w:sz w:val="24"/>
          <w:szCs w:val="24"/>
        </w:rPr>
      </w:pPr>
      <w:r w:rsidRPr="003D1545">
        <w:rPr>
          <w:rFonts w:ascii="Georgia" w:eastAsia="Times New Roman" w:hAnsi="Georgia" w:cs="Times New Roman"/>
          <w:sz w:val="24"/>
          <w:szCs w:val="24"/>
        </w:rPr>
        <w:t>University of Toledo School Psychology Development Program</w:t>
      </w:r>
    </w:p>
    <w:p w14:paraId="514B8E55" w14:textId="70C450E1" w:rsidR="009D28E5" w:rsidRPr="003D1545" w:rsidRDefault="009D28E5" w:rsidP="009D28E5">
      <w:pPr>
        <w:spacing w:line="256" w:lineRule="auto"/>
        <w:ind w:left="720"/>
        <w:rPr>
          <w:rFonts w:ascii="Georgia" w:eastAsia="Times New Roman" w:hAnsi="Georgia" w:cs="Times New Roman"/>
          <w:sz w:val="24"/>
          <w:szCs w:val="24"/>
        </w:rPr>
      </w:pPr>
      <w:r w:rsidRPr="003D1545">
        <w:rPr>
          <w:rFonts w:ascii="Georgia" w:eastAsia="Times New Roman" w:hAnsi="Georgia" w:cs="Times New Roman"/>
          <w:sz w:val="24"/>
          <w:szCs w:val="24"/>
        </w:rPr>
        <w:t xml:space="preserve">On December 2, 2020, Interviews were held for candidates seeking to participate in the MOESC &amp; University of Toledo School Psychology Program.  Three seats were to be filled and three successful candidates were selected.  Mid-Ohio </w:t>
      </w:r>
      <w:r w:rsidRPr="003D1545">
        <w:rPr>
          <w:rFonts w:ascii="Georgia" w:eastAsia="Times New Roman" w:hAnsi="Georgia" w:cs="Times New Roman"/>
          <w:sz w:val="24"/>
          <w:szCs w:val="24"/>
        </w:rPr>
        <w:lastRenderedPageBreak/>
        <w:t xml:space="preserve">congratulates the successful candidates and looks forward to learning of their successful next steps in the UT application process. The candidates include: </w:t>
      </w:r>
    </w:p>
    <w:p w14:paraId="54A8ADCD" w14:textId="77777777" w:rsidR="009D28E5" w:rsidRPr="003D1545" w:rsidRDefault="009D28E5" w:rsidP="009D28E5">
      <w:pPr>
        <w:pStyle w:val="ListParagraph"/>
        <w:numPr>
          <w:ilvl w:val="0"/>
          <w:numId w:val="13"/>
        </w:numPr>
        <w:spacing w:line="256" w:lineRule="auto"/>
        <w:rPr>
          <w:rFonts w:ascii="Georgia" w:eastAsia="Times New Roman" w:hAnsi="Georgia" w:cs="Times New Roman"/>
          <w:sz w:val="24"/>
          <w:szCs w:val="24"/>
        </w:rPr>
      </w:pPr>
      <w:r w:rsidRPr="003D1545">
        <w:rPr>
          <w:rFonts w:ascii="Georgia" w:eastAsia="Times New Roman" w:hAnsi="Georgia" w:cs="Times New Roman"/>
          <w:sz w:val="24"/>
          <w:szCs w:val="24"/>
        </w:rPr>
        <w:t>Kristi Barker</w:t>
      </w:r>
    </w:p>
    <w:p w14:paraId="381B5D63" w14:textId="77777777" w:rsidR="009D28E5" w:rsidRPr="003D1545" w:rsidRDefault="009D28E5" w:rsidP="009D28E5">
      <w:pPr>
        <w:pStyle w:val="ListParagraph"/>
        <w:numPr>
          <w:ilvl w:val="0"/>
          <w:numId w:val="13"/>
        </w:numPr>
        <w:spacing w:line="256" w:lineRule="auto"/>
        <w:rPr>
          <w:rFonts w:ascii="Georgia" w:eastAsia="Times New Roman" w:hAnsi="Georgia" w:cs="Times New Roman"/>
          <w:sz w:val="24"/>
          <w:szCs w:val="24"/>
        </w:rPr>
      </w:pPr>
      <w:r w:rsidRPr="003D1545">
        <w:rPr>
          <w:rFonts w:ascii="Georgia" w:eastAsia="Times New Roman" w:hAnsi="Georgia" w:cs="Times New Roman"/>
          <w:sz w:val="24"/>
          <w:szCs w:val="24"/>
        </w:rPr>
        <w:t>Jillian Earnest</w:t>
      </w:r>
    </w:p>
    <w:p w14:paraId="71D36AD8" w14:textId="17AF389B" w:rsidR="009D28E5" w:rsidRPr="003D1545" w:rsidRDefault="009D28E5" w:rsidP="009D28E5">
      <w:pPr>
        <w:pStyle w:val="ListParagraph"/>
        <w:numPr>
          <w:ilvl w:val="0"/>
          <w:numId w:val="13"/>
        </w:numPr>
        <w:spacing w:line="256" w:lineRule="auto"/>
        <w:rPr>
          <w:rFonts w:ascii="Georgia" w:eastAsia="Times New Roman" w:hAnsi="Georgia" w:cs="Times New Roman"/>
          <w:sz w:val="24"/>
          <w:szCs w:val="24"/>
        </w:rPr>
      </w:pPr>
      <w:r w:rsidRPr="003D1545">
        <w:rPr>
          <w:rFonts w:ascii="Georgia" w:eastAsia="Times New Roman" w:hAnsi="Georgia" w:cs="Times New Roman"/>
          <w:sz w:val="24"/>
          <w:szCs w:val="24"/>
        </w:rPr>
        <w:t>Wendy Harvey</w:t>
      </w:r>
    </w:p>
    <w:p w14:paraId="17C405BB" w14:textId="77777777" w:rsidR="009D28E5" w:rsidRPr="003D1545" w:rsidRDefault="009D28E5" w:rsidP="009D28E5">
      <w:pPr>
        <w:pStyle w:val="ListParagraph"/>
        <w:spacing w:line="256" w:lineRule="auto"/>
        <w:ind w:left="1440"/>
        <w:rPr>
          <w:rFonts w:ascii="Georgia" w:eastAsia="Times New Roman" w:hAnsi="Georgia" w:cs="Times New Roman"/>
          <w:sz w:val="24"/>
          <w:szCs w:val="24"/>
        </w:rPr>
      </w:pPr>
    </w:p>
    <w:p w14:paraId="11B8EB36" w14:textId="627AD58C" w:rsidR="009F72CD" w:rsidRPr="003D1545" w:rsidRDefault="001C7100" w:rsidP="009F72CD">
      <w:pPr>
        <w:pStyle w:val="ListParagraph"/>
        <w:numPr>
          <w:ilvl w:val="0"/>
          <w:numId w:val="11"/>
        </w:numPr>
        <w:spacing w:line="256" w:lineRule="auto"/>
        <w:rPr>
          <w:rFonts w:ascii="Georgia" w:eastAsia="Times New Roman" w:hAnsi="Georgia" w:cs="Times New Roman"/>
          <w:sz w:val="24"/>
          <w:szCs w:val="24"/>
        </w:rPr>
      </w:pPr>
      <w:r w:rsidRPr="003D1545">
        <w:rPr>
          <w:rFonts w:ascii="Georgia" w:eastAsia="Times New Roman" w:hAnsi="Georgia" w:cs="Times New Roman"/>
          <w:sz w:val="24"/>
          <w:szCs w:val="24"/>
        </w:rPr>
        <w:t xml:space="preserve">University of Toledo Speech </w:t>
      </w:r>
      <w:r w:rsidR="009D28E5" w:rsidRPr="003D1545">
        <w:rPr>
          <w:rFonts w:ascii="Georgia" w:eastAsia="Times New Roman" w:hAnsi="Georgia" w:cs="Times New Roman"/>
          <w:sz w:val="24"/>
          <w:szCs w:val="24"/>
        </w:rPr>
        <w:t>Pathology</w:t>
      </w:r>
      <w:r w:rsidRPr="003D1545">
        <w:rPr>
          <w:rFonts w:ascii="Georgia" w:eastAsia="Times New Roman" w:hAnsi="Georgia" w:cs="Times New Roman"/>
          <w:sz w:val="24"/>
          <w:szCs w:val="24"/>
        </w:rPr>
        <w:t xml:space="preserve"> Development Program </w:t>
      </w:r>
    </w:p>
    <w:p w14:paraId="1D5F3C98" w14:textId="236B0A10" w:rsidR="009D28E5" w:rsidRPr="00D52917" w:rsidRDefault="009D28E5" w:rsidP="009D28E5">
      <w:pPr>
        <w:spacing w:line="256" w:lineRule="auto"/>
        <w:ind w:left="720"/>
        <w:rPr>
          <w:rFonts w:ascii="Georgia" w:eastAsia="Times New Roman" w:hAnsi="Georgia" w:cs="Times New Roman"/>
          <w:sz w:val="24"/>
          <w:szCs w:val="24"/>
        </w:rPr>
      </w:pPr>
      <w:r w:rsidRPr="003D1545">
        <w:rPr>
          <w:rFonts w:ascii="Georgia" w:eastAsia="Times New Roman" w:hAnsi="Georgia" w:cs="Times New Roman"/>
          <w:sz w:val="24"/>
          <w:szCs w:val="24"/>
        </w:rPr>
        <w:t xml:space="preserve">A meeting was held with Caroline Menezes, the Chair of the Speech Pathology Program at the University of Toledo.  UT and MOESC is currently drafting </w:t>
      </w:r>
      <w:r w:rsidRPr="00D52917">
        <w:rPr>
          <w:rFonts w:ascii="Georgia" w:eastAsia="Times New Roman" w:hAnsi="Georgia" w:cs="Times New Roman"/>
          <w:sz w:val="24"/>
          <w:szCs w:val="24"/>
        </w:rPr>
        <w:t xml:space="preserve">program specifics to introduce a </w:t>
      </w:r>
      <w:r w:rsidR="003D1545" w:rsidRPr="00D52917">
        <w:rPr>
          <w:rFonts w:ascii="Georgia" w:eastAsia="Times New Roman" w:hAnsi="Georgia" w:cs="Times New Roman"/>
          <w:sz w:val="24"/>
          <w:szCs w:val="24"/>
        </w:rPr>
        <w:t xml:space="preserve">Speech Language Pathology Development Program anticipated for the 2021-2022 school year.  </w:t>
      </w:r>
    </w:p>
    <w:p w14:paraId="503CDC44" w14:textId="445BDD1E" w:rsidR="001834AF" w:rsidRPr="00D52917" w:rsidRDefault="001834AF" w:rsidP="009F72CD">
      <w:pPr>
        <w:pStyle w:val="ListParagraph"/>
        <w:numPr>
          <w:ilvl w:val="0"/>
          <w:numId w:val="11"/>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Director Visits Summary</w:t>
      </w:r>
    </w:p>
    <w:p w14:paraId="133E90A8" w14:textId="2DA7833A" w:rsidR="00991B3A" w:rsidRPr="00D52917" w:rsidRDefault="00991B3A" w:rsidP="00991B3A">
      <w:pPr>
        <w:spacing w:line="256" w:lineRule="auto"/>
        <w:ind w:left="720"/>
        <w:rPr>
          <w:rFonts w:ascii="Georgia" w:eastAsia="Times New Roman" w:hAnsi="Georgia" w:cs="Times New Roman"/>
          <w:sz w:val="24"/>
          <w:szCs w:val="24"/>
        </w:rPr>
      </w:pPr>
      <w:r w:rsidRPr="00D52917">
        <w:rPr>
          <w:rFonts w:ascii="Georgia" w:eastAsia="Times New Roman" w:hAnsi="Georgia" w:cs="Times New Roman"/>
          <w:sz w:val="24"/>
          <w:szCs w:val="24"/>
        </w:rPr>
        <w:t xml:space="preserve">Seven visits have been completed with Client/Member districts throughout the months October through December.  Some visits have been rescheduled due to COVID-19 closures or restrictions.  </w:t>
      </w:r>
      <w:r w:rsidR="00F93A90" w:rsidRPr="00D52917">
        <w:rPr>
          <w:rFonts w:ascii="Georgia" w:eastAsia="Times New Roman" w:hAnsi="Georgia" w:cs="Times New Roman"/>
          <w:sz w:val="24"/>
          <w:szCs w:val="24"/>
        </w:rPr>
        <w:t xml:space="preserve">A summarized list of the resulting professional development and training needs discussed follows:  </w:t>
      </w:r>
    </w:p>
    <w:p w14:paraId="0E620717" w14:textId="206773B2" w:rsidR="00F93A90"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Behavior management to behavior intervention</w:t>
      </w:r>
    </w:p>
    <w:p w14:paraId="3BCE2C29" w14:textId="5A1AB3BA" w:rsidR="00D52917"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Orton Gillingham</w:t>
      </w:r>
    </w:p>
    <w:p w14:paraId="4D6DD072" w14:textId="7A00A72E" w:rsidR="00D52917"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Developing compliant and effective IEPS</w:t>
      </w:r>
    </w:p>
    <w:p w14:paraId="061A8DBF" w14:textId="7145C595" w:rsidR="00D52917"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 xml:space="preserve">Developing Interdisciplinary Co-Serving Teams </w:t>
      </w:r>
    </w:p>
    <w:p w14:paraId="7DB1CCEB" w14:textId="5FE539D9" w:rsidR="00D52917"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“Push-In” Inclusive services for Related Providers, esp. OTs</w:t>
      </w:r>
    </w:p>
    <w:p w14:paraId="77E91CBC" w14:textId="59B9F04A" w:rsidR="00D52917"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Effective and efficient progress monitoring</w:t>
      </w:r>
    </w:p>
    <w:p w14:paraId="4D442E35" w14:textId="54AB9816" w:rsidR="00D52917" w:rsidRPr="00D52917" w:rsidRDefault="00D52917" w:rsidP="00F93A90">
      <w:pPr>
        <w:pStyle w:val="ListParagraph"/>
        <w:numPr>
          <w:ilvl w:val="0"/>
          <w:numId w:val="14"/>
        </w:numPr>
        <w:spacing w:line="256" w:lineRule="auto"/>
        <w:rPr>
          <w:rFonts w:ascii="Georgia" w:eastAsia="Times New Roman" w:hAnsi="Georgia" w:cs="Times New Roman"/>
          <w:sz w:val="24"/>
          <w:szCs w:val="24"/>
        </w:rPr>
      </w:pPr>
      <w:r w:rsidRPr="00D52917">
        <w:rPr>
          <w:rFonts w:ascii="Georgia" w:eastAsia="Times New Roman" w:hAnsi="Georgia" w:cs="Times New Roman"/>
          <w:sz w:val="24"/>
          <w:szCs w:val="24"/>
        </w:rPr>
        <w:t>Tier 1 understanding of Language Disorders, how to identify the warning signs, how to provide Tier 1 supports in ELA</w:t>
      </w:r>
    </w:p>
    <w:p w14:paraId="7A760A28" w14:textId="36A6C758" w:rsidR="00AF792C" w:rsidRDefault="00D52917" w:rsidP="009F72CD"/>
    <w:sectPr w:rsidR="00AF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30DC"/>
    <w:multiLevelType w:val="hybridMultilevel"/>
    <w:tmpl w:val="361E936E"/>
    <w:lvl w:ilvl="0" w:tplc="926CD912">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E121D"/>
    <w:multiLevelType w:val="hybridMultilevel"/>
    <w:tmpl w:val="FC4697D4"/>
    <w:lvl w:ilvl="0" w:tplc="926CD912">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B4333"/>
    <w:multiLevelType w:val="hybridMultilevel"/>
    <w:tmpl w:val="44B09ACA"/>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54AD"/>
    <w:multiLevelType w:val="hybridMultilevel"/>
    <w:tmpl w:val="851AAEE2"/>
    <w:lvl w:ilvl="0" w:tplc="0409000F">
      <w:start w:val="1"/>
      <w:numFmt w:val="decimal"/>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37975843"/>
    <w:multiLevelType w:val="hybridMultilevel"/>
    <w:tmpl w:val="A5ECD5A8"/>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81864"/>
    <w:multiLevelType w:val="hybridMultilevel"/>
    <w:tmpl w:val="1C30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22301"/>
    <w:multiLevelType w:val="hybridMultilevel"/>
    <w:tmpl w:val="364A0BCA"/>
    <w:lvl w:ilvl="0" w:tplc="926CD91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937F5"/>
    <w:multiLevelType w:val="hybridMultilevel"/>
    <w:tmpl w:val="9DB253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76D84"/>
    <w:multiLevelType w:val="hybridMultilevel"/>
    <w:tmpl w:val="8FCE59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53748"/>
    <w:multiLevelType w:val="hybridMultilevel"/>
    <w:tmpl w:val="15D03D92"/>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4B541D7"/>
    <w:multiLevelType w:val="hybridMultilevel"/>
    <w:tmpl w:val="287C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66ABD"/>
    <w:multiLevelType w:val="hybridMultilevel"/>
    <w:tmpl w:val="078273AC"/>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7397A"/>
    <w:multiLevelType w:val="hybridMultilevel"/>
    <w:tmpl w:val="B23AEB82"/>
    <w:lvl w:ilvl="0" w:tplc="926CD912">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D7965"/>
    <w:multiLevelType w:val="hybridMultilevel"/>
    <w:tmpl w:val="A05A4ACC"/>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1"/>
  </w:num>
  <w:num w:numId="5">
    <w:abstractNumId w:val="12"/>
  </w:num>
  <w:num w:numId="6">
    <w:abstractNumId w:val="8"/>
  </w:num>
  <w:num w:numId="7">
    <w:abstractNumId w:val="7"/>
  </w:num>
  <w:num w:numId="8">
    <w:abstractNumId w:val="0"/>
  </w:num>
  <w:num w:numId="9">
    <w:abstractNumId w:val="4"/>
  </w:num>
  <w:num w:numId="10">
    <w:abstractNumId w:val="1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35"/>
    <w:rsid w:val="000B06F5"/>
    <w:rsid w:val="000C164F"/>
    <w:rsid w:val="001834AF"/>
    <w:rsid w:val="001C7100"/>
    <w:rsid w:val="0031049F"/>
    <w:rsid w:val="0034405F"/>
    <w:rsid w:val="003D1545"/>
    <w:rsid w:val="0040127B"/>
    <w:rsid w:val="00434810"/>
    <w:rsid w:val="006C6A60"/>
    <w:rsid w:val="007C1C5A"/>
    <w:rsid w:val="0080330C"/>
    <w:rsid w:val="00831735"/>
    <w:rsid w:val="008813BF"/>
    <w:rsid w:val="00991B3A"/>
    <w:rsid w:val="009D28E5"/>
    <w:rsid w:val="009F72CD"/>
    <w:rsid w:val="00AA70AC"/>
    <w:rsid w:val="00B96F19"/>
    <w:rsid w:val="00BA5230"/>
    <w:rsid w:val="00D52917"/>
    <w:rsid w:val="00E10E8C"/>
    <w:rsid w:val="00E60ECF"/>
    <w:rsid w:val="00ED1F9E"/>
    <w:rsid w:val="00F4558C"/>
    <w:rsid w:val="00F93A90"/>
    <w:rsid w:val="00FB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9964"/>
  <w15:chartTrackingRefBased/>
  <w15:docId w15:val="{77117BF9-60E0-4ECD-A91C-9344130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7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735"/>
    <w:pPr>
      <w:ind w:left="720"/>
      <w:contextualSpacing/>
    </w:pPr>
  </w:style>
  <w:style w:type="paragraph" w:styleId="NoSpacing">
    <w:name w:val="No Spacing"/>
    <w:uiPriority w:val="1"/>
    <w:qFormat/>
    <w:rsid w:val="007C1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2</cp:revision>
  <dcterms:created xsi:type="dcterms:W3CDTF">2020-12-09T20:12:00Z</dcterms:created>
  <dcterms:modified xsi:type="dcterms:W3CDTF">2020-12-09T20:12:00Z</dcterms:modified>
</cp:coreProperties>
</file>