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823449" w:rsidP="003D4B32">
      <w:pPr>
        <w:jc w:val="center"/>
        <w:rPr>
          <w:b/>
          <w:iCs/>
          <w:sz w:val="32"/>
          <w:szCs w:val="32"/>
        </w:rPr>
      </w:pPr>
      <w:r>
        <w:rPr>
          <w:b/>
          <w:iCs/>
          <w:sz w:val="32"/>
          <w:szCs w:val="32"/>
        </w:rPr>
        <w:t>Amber Clay-Mowry</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054CD7">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823449">
        <w:rPr>
          <w:rFonts w:ascii="Times New Roman" w:hAnsi="Times New Roman" w:cs="Times New Roman"/>
          <w:color w:val="000000"/>
          <w:sz w:val="24"/>
          <w:szCs w:val="24"/>
        </w:rPr>
        <w:t xml:space="preserve"> Amber Clay-Mowry</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823449">
        <w:rPr>
          <w:rFonts w:ascii="Times New Roman" w:hAnsi="Times New Roman" w:cs="Times New Roman"/>
          <w:color w:val="000000"/>
          <w:sz w:val="24"/>
          <w:szCs w:val="24"/>
        </w:rPr>
        <w:t>Striving Readers Grant Consultant</w:t>
      </w:r>
      <w:r w:rsidR="001D6BD6">
        <w:rPr>
          <w:rFonts w:ascii="Times New Roman" w:hAnsi="Times New Roman" w:cs="Times New Roman"/>
          <w:color w:val="000000"/>
          <w:sz w:val="24"/>
          <w:szCs w:val="24"/>
        </w:rPr>
        <w:t xml:space="preserve"> services.</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823449" w:rsidP="003D4B32">
      <w:pPr>
        <w:pStyle w:val="para2"/>
        <w:widowControl/>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w:t>
      </w:r>
      <w:r w:rsidR="00654036">
        <w:rPr>
          <w:rFonts w:ascii="Times New Roman" w:hAnsi="Times New Roman" w:cs="Times New Roman"/>
          <w:b/>
          <w:color w:val="000000"/>
          <w:sz w:val="24"/>
          <w:szCs w:val="24"/>
        </w:rPr>
        <w:t>triving Readers Grant Consultant</w:t>
      </w:r>
      <w:r>
        <w:rPr>
          <w:rFonts w:ascii="Times New Roman" w:hAnsi="Times New Roman" w:cs="Times New Roman"/>
          <w:b/>
          <w:color w:val="000000"/>
          <w:sz w:val="24"/>
          <w:szCs w:val="24"/>
        </w:rPr>
        <w:t xml:space="preserve"> Services</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823449">
        <w:rPr>
          <w:rFonts w:ascii="Times New Roman" w:hAnsi="Times New Roman" w:cs="Times New Roman"/>
          <w:b/>
          <w:color w:val="000000"/>
          <w:sz w:val="24"/>
          <w:szCs w:val="24"/>
        </w:rPr>
        <w:t>October</w:t>
      </w:r>
      <w:r w:rsidR="00054CD7">
        <w:rPr>
          <w:rFonts w:ascii="Times New Roman" w:hAnsi="Times New Roman" w:cs="Times New Roman"/>
          <w:b/>
          <w:color w:val="000000"/>
          <w:sz w:val="24"/>
          <w:szCs w:val="24"/>
        </w:rPr>
        <w:t xml:space="preserve"> 1, 2020</w:t>
      </w:r>
      <w:r w:rsidRPr="00F4612A">
        <w:rPr>
          <w:rFonts w:ascii="Times New Roman" w:hAnsi="Times New Roman" w:cs="Times New Roman"/>
          <w:color w:val="000000"/>
          <w:sz w:val="24"/>
          <w:szCs w:val="24"/>
        </w:rPr>
        <w:t xml:space="preserve"> and end </w:t>
      </w:r>
      <w:r w:rsidR="00823449">
        <w:rPr>
          <w:rFonts w:ascii="Times New Roman" w:hAnsi="Times New Roman" w:cs="Times New Roman"/>
          <w:b/>
          <w:color w:val="000000"/>
          <w:sz w:val="24"/>
          <w:szCs w:val="24"/>
        </w:rPr>
        <w:t>June 15</w:t>
      </w:r>
      <w:r w:rsidR="00054CD7">
        <w:rPr>
          <w:rFonts w:ascii="Times New Roman" w:hAnsi="Times New Roman" w:cs="Times New Roman"/>
          <w:b/>
          <w:color w:val="000000"/>
          <w:sz w:val="24"/>
          <w:szCs w:val="24"/>
        </w:rPr>
        <w:t>, 2021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823449" w:rsidRDefault="00823449" w:rsidP="003D4B32">
      <w:pPr>
        <w:pStyle w:val="para2"/>
        <w:widowControl/>
        <w:ind w:left="720" w:firstLine="0"/>
        <w:jc w:val="both"/>
        <w:rPr>
          <w:rFonts w:ascii="Times New Roman" w:hAnsi="Times New Roman" w:cs="Times New Roman"/>
          <w:color w:val="000000"/>
          <w:sz w:val="24"/>
          <w:szCs w:val="24"/>
        </w:rPr>
      </w:pPr>
    </w:p>
    <w:p w:rsidR="00823449" w:rsidRDefault="00823449" w:rsidP="003D4B32">
      <w:pPr>
        <w:pStyle w:val="para2"/>
        <w:widowControl/>
        <w:ind w:left="720" w:firstLine="0"/>
        <w:jc w:val="both"/>
        <w:rPr>
          <w:rFonts w:ascii="Times New Roman" w:hAnsi="Times New Roman" w:cs="Times New Roman"/>
          <w:color w:val="000000"/>
          <w:sz w:val="24"/>
          <w:szCs w:val="24"/>
        </w:rPr>
      </w:pPr>
    </w:p>
    <w:p w:rsidR="00823449" w:rsidRPr="00F4612A" w:rsidRDefault="00823449"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1678FC" w:rsidRDefault="001678FC" w:rsidP="003D4B32">
      <w:pPr>
        <w:pStyle w:val="para2"/>
        <w:widowControl/>
        <w:ind w:firstLine="0"/>
        <w:jc w:val="both"/>
        <w:rPr>
          <w:rFonts w:ascii="Times New Roman" w:hAnsi="Times New Roman" w:cs="Times New Roman"/>
          <w:color w:val="000000"/>
          <w:sz w:val="24"/>
          <w:szCs w:val="24"/>
        </w:rPr>
      </w:pPr>
      <w:bookmarkStart w:id="0" w:name="_GoBack"/>
      <w:bookmarkEnd w:id="0"/>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7D5C06" w:rsidP="004A4D39">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823449">
        <w:rPr>
          <w:rFonts w:ascii="Times New Roman" w:hAnsi="Times New Roman" w:cs="Times New Roman"/>
          <w:color w:val="000000"/>
          <w:sz w:val="24"/>
          <w:szCs w:val="24"/>
        </w:rPr>
        <w:t>50/hr., inclusive of mileage and supplies, up to 100 hours of service.</w:t>
      </w:r>
    </w:p>
    <w:p w:rsidR="00823449" w:rsidRDefault="00823449" w:rsidP="00823449">
      <w:pPr>
        <w:pStyle w:val="para2"/>
        <w:widowControl/>
        <w:ind w:left="1710" w:firstLine="0"/>
        <w:jc w:val="both"/>
        <w:rPr>
          <w:rFonts w:ascii="Times New Roman" w:hAnsi="Times New Roman" w:cs="Times New Roman"/>
          <w:color w:val="000000"/>
          <w:sz w:val="24"/>
          <w:szCs w:val="24"/>
        </w:rPr>
      </w:pPr>
    </w:p>
    <w:p w:rsidR="00823449" w:rsidRDefault="00823449" w:rsidP="00823449">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The employee listed will be respons</w:t>
      </w:r>
      <w:r>
        <w:rPr>
          <w:rFonts w:ascii="Times New Roman" w:hAnsi="Times New Roman" w:cs="Times New Roman"/>
          <w:color w:val="000000"/>
          <w:sz w:val="24"/>
          <w:szCs w:val="24"/>
        </w:rPr>
        <w:t xml:space="preserve">ible for </w:t>
      </w:r>
      <w:r w:rsidR="00654036">
        <w:rPr>
          <w:rFonts w:ascii="Times New Roman" w:hAnsi="Times New Roman" w:cs="Times New Roman"/>
          <w:color w:val="000000"/>
          <w:sz w:val="24"/>
          <w:szCs w:val="24"/>
        </w:rPr>
        <w:t xml:space="preserve">monthly timesheets, as well as </w:t>
      </w:r>
      <w:r>
        <w:rPr>
          <w:rFonts w:ascii="Times New Roman" w:hAnsi="Times New Roman" w:cs="Times New Roman"/>
          <w:color w:val="000000"/>
          <w:sz w:val="24"/>
          <w:szCs w:val="24"/>
        </w:rPr>
        <w:t xml:space="preserve">completing an activity log </w:t>
      </w:r>
      <w:r w:rsidR="00654036">
        <w:rPr>
          <w:rFonts w:ascii="Times New Roman" w:hAnsi="Times New Roman" w:cs="Times New Roman"/>
          <w:color w:val="000000"/>
          <w:sz w:val="24"/>
          <w:szCs w:val="24"/>
        </w:rPr>
        <w:t xml:space="preserve">supporting the appropriate grade bands (B-5, K-5, 6-8 or 9-12, </w:t>
      </w:r>
      <w:r>
        <w:rPr>
          <w:rFonts w:ascii="Times New Roman" w:hAnsi="Times New Roman" w:cs="Times New Roman"/>
          <w:color w:val="000000"/>
          <w:sz w:val="24"/>
          <w:szCs w:val="24"/>
        </w:rPr>
        <w:t>and gathering appropriate authority signatures and submitting to Mid-Ohio ESC for processing.</w:t>
      </w:r>
    </w:p>
    <w:p w:rsidR="003D4B32" w:rsidRPr="00F4612A" w:rsidRDefault="003D4B32" w:rsidP="001678FC">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4A4D39">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rsidR="004A4D39" w:rsidRPr="00DB09EF" w:rsidRDefault="004A4D39" w:rsidP="001678FC">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w:t>
      </w:r>
      <w:r w:rsidRPr="00F4612A">
        <w:rPr>
          <w:rFonts w:ascii="Times New Roman" w:hAnsi="Times New Roman" w:cs="Times New Roman"/>
          <w:sz w:val="24"/>
          <w:szCs w:val="24"/>
        </w:rPr>
        <w:lastRenderedPageBreak/>
        <w:t xml:space="preserve">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Default="003D4B32" w:rsidP="004A4D39">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654036">
        <w:rPr>
          <w:rFonts w:ascii="Times New Roman" w:hAnsi="Times New Roman" w:cs="Times New Roman"/>
          <w:color w:val="000000"/>
          <w:sz w:val="24"/>
          <w:szCs w:val="24"/>
        </w:rPr>
        <w:t>Amber Clay-Mowry</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 xml:space="preserve">c/o </w:t>
      </w:r>
      <w:r w:rsidR="00654036">
        <w:rPr>
          <w:rFonts w:ascii="Times New Roman" w:hAnsi="Times New Roman" w:cs="Times New Roman"/>
          <w:color w:val="000000"/>
          <w:sz w:val="24"/>
          <w:szCs w:val="24"/>
        </w:rPr>
        <w:t>Kevin Kimmel, Superintendent</w:t>
      </w:r>
      <w:r w:rsidR="00654036">
        <w:rPr>
          <w:rFonts w:ascii="Times New Roman" w:hAnsi="Times New Roman" w:cs="Times New Roman"/>
          <w:color w:val="000000"/>
          <w:sz w:val="24"/>
          <w:szCs w:val="24"/>
        </w:rPr>
        <w:tab/>
      </w:r>
      <w:r w:rsidR="00654036">
        <w:rPr>
          <w:rFonts w:ascii="Times New Roman" w:hAnsi="Times New Roman" w:cs="Times New Roman"/>
          <w:color w:val="000000"/>
          <w:sz w:val="24"/>
          <w:szCs w:val="24"/>
        </w:rPr>
        <w:tab/>
      </w:r>
      <w:r w:rsidR="00654036">
        <w:rPr>
          <w:rFonts w:ascii="Times New Roman" w:hAnsi="Times New Roman" w:cs="Times New Roman"/>
          <w:color w:val="000000"/>
          <w:sz w:val="24"/>
          <w:szCs w:val="24"/>
        </w:rPr>
        <w:tab/>
        <w:t>604 St. Rt. 97 West</w:t>
      </w:r>
    </w:p>
    <w:p w:rsidR="00485844"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00804F42">
        <w:rPr>
          <w:rFonts w:ascii="Times New Roman" w:hAnsi="Times New Roman" w:cs="Times New Roman"/>
          <w:color w:val="000000"/>
          <w:sz w:val="24"/>
          <w:szCs w:val="24"/>
        </w:rPr>
        <w:tab/>
      </w:r>
      <w:r w:rsidR="00804F42">
        <w:rPr>
          <w:rFonts w:ascii="Times New Roman" w:hAnsi="Times New Roman" w:cs="Times New Roman"/>
          <w:color w:val="000000"/>
          <w:sz w:val="24"/>
          <w:szCs w:val="24"/>
        </w:rPr>
        <w:tab/>
      </w:r>
      <w:r w:rsidR="00804F42">
        <w:rPr>
          <w:rFonts w:ascii="Times New Roman" w:hAnsi="Times New Roman" w:cs="Times New Roman"/>
          <w:color w:val="000000"/>
          <w:sz w:val="24"/>
          <w:szCs w:val="24"/>
        </w:rPr>
        <w:tab/>
      </w:r>
      <w:r w:rsidR="00804F42">
        <w:rPr>
          <w:rFonts w:ascii="Times New Roman" w:hAnsi="Times New Roman" w:cs="Times New Roman"/>
          <w:color w:val="000000"/>
          <w:sz w:val="24"/>
          <w:szCs w:val="24"/>
        </w:rPr>
        <w:tab/>
      </w:r>
      <w:r w:rsidR="00654036">
        <w:rPr>
          <w:rFonts w:ascii="Times New Roman" w:hAnsi="Times New Roman" w:cs="Times New Roman"/>
          <w:color w:val="000000"/>
          <w:sz w:val="24"/>
          <w:szCs w:val="24"/>
        </w:rPr>
        <w:t>Bellville, OH 44813</w:t>
      </w:r>
    </w:p>
    <w:p w:rsidR="003D4B32" w:rsidRPr="00FC38B8" w:rsidRDefault="00485844" w:rsidP="004A4D39">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b/>
          <w:color w:val="000000"/>
          <w:sz w:val="24"/>
          <w:szCs w:val="24"/>
        </w:rPr>
        <w:tab/>
      </w:r>
      <w:r w:rsidR="003D4B32" w:rsidRPr="00FC38B8">
        <w:rPr>
          <w:rFonts w:ascii="Times New Roman" w:hAnsi="Times New Roman" w:cs="Times New Roman"/>
          <w:b/>
          <w:color w:val="000000"/>
          <w:sz w:val="24"/>
          <w:szCs w:val="24"/>
        </w:rPr>
        <w:tab/>
      </w:r>
    </w:p>
    <w:p w:rsidR="003D4B32" w:rsidRPr="000A4955" w:rsidRDefault="003D4B32"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4A4D39">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654036" w:rsidRPr="004A4D39" w:rsidRDefault="00654036" w:rsidP="004A4D39">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lastRenderedPageBreak/>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4A4D39">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4A4D39" w:rsidRDefault="003D4B32" w:rsidP="001678FC">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w:t>
      </w:r>
      <w:r w:rsidR="004A4D39">
        <w:rPr>
          <w:rFonts w:ascii="Times New Roman" w:hAnsi="Times New Roman" w:cs="Times New Roman"/>
          <w:color w:val="000000"/>
          <w:sz w:val="24"/>
          <w:szCs w:val="24"/>
        </w:rPr>
        <w:t>reof, or as to any party hereto.</w:t>
      </w:r>
    </w:p>
    <w:p w:rsidR="001678FC" w:rsidRDefault="001678FC" w:rsidP="001678FC">
      <w:pPr>
        <w:pStyle w:val="para2"/>
        <w:widowControl/>
        <w:ind w:left="36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w:t>
      </w:r>
      <w:r w:rsidRPr="000A4955">
        <w:rPr>
          <w:sz w:val="24"/>
          <w:szCs w:val="24"/>
        </w:rPr>
        <w:lastRenderedPageBreak/>
        <w:t xml:space="preserve">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654036"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Amber Clay-Mowry</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654036">
        <w:rPr>
          <w:rFonts w:ascii="Times New Roman" w:hAnsi="Times New Roman" w:cs="Times New Roman"/>
          <w:b/>
          <w:color w:val="000000"/>
          <w:sz w:val="24"/>
          <w:szCs w:val="24"/>
        </w:rPr>
        <w:t>Amber Clay-Mowry</w:t>
      </w:r>
      <w:r w:rsidRPr="00327327">
        <w:rPr>
          <w:rFonts w:ascii="Times New Roman" w:hAnsi="Times New Roman" w:cs="Times New Roman"/>
          <w:color w:val="000000"/>
          <w:sz w:val="24"/>
          <w:szCs w:val="24"/>
        </w:rPr>
        <w:t xml:space="preserve"> t</w:t>
      </w:r>
      <w:r w:rsidR="00654036">
        <w:rPr>
          <w:rFonts w:ascii="Times New Roman" w:hAnsi="Times New Roman" w:cs="Times New Roman"/>
          <w:color w:val="000000"/>
          <w:sz w:val="24"/>
          <w:szCs w:val="24"/>
        </w:rPr>
        <w:t xml:space="preserve">o the terms of this Agreement </w:t>
      </w:r>
      <w:r w:rsidR="00654036">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4A4D39" w:rsidRPr="00654036"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r>
        <w:tab/>
      </w:r>
    </w:p>
    <w:p w:rsidR="004A4D39" w:rsidRDefault="004A4D39" w:rsidP="003D4B32"/>
    <w:p w:rsidR="004A4D39" w:rsidRDefault="004A4D39" w:rsidP="003D4B32"/>
    <w:p w:rsidR="004A4D39" w:rsidRDefault="004A4D39" w:rsidP="003D4B32"/>
    <w:p w:rsidR="003D4B32" w:rsidRDefault="003D4B32" w:rsidP="004A4D39">
      <w:pPr>
        <w:widowControl/>
        <w:pBdr>
          <w:top w:val="single" w:sz="4" w:space="1" w:color="auto"/>
          <w:left w:val="single" w:sz="4" w:space="3"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5F6616" w:rsidRPr="004A4D39" w:rsidRDefault="003D4B32" w:rsidP="004A4D39">
      <w:pPr>
        <w:widowControl/>
        <w:pBdr>
          <w:top w:val="single" w:sz="4" w:space="1" w:color="auto"/>
          <w:left w:val="single" w:sz="4" w:space="3"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sectPr w:rsidR="005F6616" w:rsidRPr="004A4D39" w:rsidSect="00654036">
      <w:footerReference w:type="default" r:id="rId8"/>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01" w:rsidRDefault="008110B8">
      <w:r>
        <w:separator/>
      </w:r>
    </w:p>
  </w:endnote>
  <w:endnote w:type="continuationSeparator" w:id="0">
    <w:p w:rsidR="00BD7D01"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1678FC"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1678FC">
      <w:rPr>
        <w:noProof/>
        <w:sz w:val="24"/>
        <w:szCs w:val="24"/>
      </w:rPr>
      <w:t>6</w:t>
    </w:r>
    <w:r w:rsidRPr="000E2146">
      <w:rPr>
        <w:sz w:val="24"/>
        <w:szCs w:val="24"/>
      </w:rPr>
      <w:fldChar w:fldCharType="end"/>
    </w:r>
  </w:p>
  <w:p w:rsidR="001F67A0" w:rsidRDefault="00167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01" w:rsidRDefault="008110B8">
      <w:r>
        <w:separator/>
      </w:r>
    </w:p>
  </w:footnote>
  <w:footnote w:type="continuationSeparator" w:id="0">
    <w:p w:rsidR="00BD7D01"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054CD7"/>
    <w:rsid w:val="00153A7E"/>
    <w:rsid w:val="001678FC"/>
    <w:rsid w:val="00182FD8"/>
    <w:rsid w:val="001D6BD6"/>
    <w:rsid w:val="003D4B32"/>
    <w:rsid w:val="00485844"/>
    <w:rsid w:val="004A4D39"/>
    <w:rsid w:val="0051164E"/>
    <w:rsid w:val="00524DD6"/>
    <w:rsid w:val="00575DE1"/>
    <w:rsid w:val="005F6616"/>
    <w:rsid w:val="00654036"/>
    <w:rsid w:val="00687DA2"/>
    <w:rsid w:val="007D5C06"/>
    <w:rsid w:val="00804F42"/>
    <w:rsid w:val="008110B8"/>
    <w:rsid w:val="00823449"/>
    <w:rsid w:val="00927986"/>
    <w:rsid w:val="00A65A68"/>
    <w:rsid w:val="00BD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3</cp:revision>
  <cp:lastPrinted>2020-10-07T19:58:00Z</cp:lastPrinted>
  <dcterms:created xsi:type="dcterms:W3CDTF">2020-10-07T19:57:00Z</dcterms:created>
  <dcterms:modified xsi:type="dcterms:W3CDTF">2020-10-07T20:01:00Z</dcterms:modified>
</cp:coreProperties>
</file>