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69A1" w14:textId="6ED0C41A" w:rsidR="00225160" w:rsidRPr="00D5023A" w:rsidRDefault="00225160" w:rsidP="00225160">
      <w:pPr>
        <w:jc w:val="center"/>
        <w:rPr>
          <w:b/>
          <w:bCs/>
        </w:rPr>
      </w:pPr>
      <w:r w:rsidRPr="00D5023A">
        <w:rPr>
          <w:b/>
          <w:bCs/>
        </w:rPr>
        <w:t>SPEECH LANGUAGE THERAPISTS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429"/>
        <w:gridCol w:w="2382"/>
        <w:gridCol w:w="2127"/>
      </w:tblGrid>
      <w:tr w:rsidR="00225160" w14:paraId="30464F14" w14:textId="57694F24" w:rsidTr="00225160">
        <w:tc>
          <w:tcPr>
            <w:tcW w:w="2412" w:type="dxa"/>
          </w:tcPr>
          <w:p w14:paraId="1426DDB8" w14:textId="2222ECFD" w:rsidR="00225160" w:rsidRPr="00225160" w:rsidRDefault="0022516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29" w:type="dxa"/>
          </w:tcPr>
          <w:p w14:paraId="32149F35" w14:textId="6E647DB1" w:rsidR="00225160" w:rsidRPr="00225160" w:rsidRDefault="00225160">
            <w:pPr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382" w:type="dxa"/>
          </w:tcPr>
          <w:p w14:paraId="5C2C730B" w14:textId="7CD10625" w:rsidR="00225160" w:rsidRPr="00225160" w:rsidRDefault="00225160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2127" w:type="dxa"/>
          </w:tcPr>
          <w:p w14:paraId="7E0DF8F5" w14:textId="55ED8CA6" w:rsidR="00225160" w:rsidRDefault="00225160">
            <w:pPr>
              <w:rPr>
                <w:b/>
                <w:bCs/>
              </w:rPr>
            </w:pPr>
            <w:r>
              <w:rPr>
                <w:b/>
                <w:bCs/>
              </w:rPr>
              <w:t>FTE</w:t>
            </w:r>
          </w:p>
        </w:tc>
      </w:tr>
      <w:tr w:rsidR="00225160" w14:paraId="7F10C7FF" w14:textId="7914C9E2" w:rsidTr="00867F9D">
        <w:tc>
          <w:tcPr>
            <w:tcW w:w="2412" w:type="dxa"/>
          </w:tcPr>
          <w:p w14:paraId="14548331" w14:textId="46DE7C13" w:rsidR="00225160" w:rsidRPr="00225160" w:rsidRDefault="00225160">
            <w:r>
              <w:t>Neelam Hudson</w:t>
            </w:r>
          </w:p>
        </w:tc>
        <w:tc>
          <w:tcPr>
            <w:tcW w:w="2429" w:type="dxa"/>
          </w:tcPr>
          <w:p w14:paraId="0939A8E0" w14:textId="3E585010" w:rsidR="00225160" w:rsidRPr="00225160" w:rsidRDefault="00225160">
            <w:r>
              <w:t>Crestview</w:t>
            </w:r>
          </w:p>
        </w:tc>
        <w:tc>
          <w:tcPr>
            <w:tcW w:w="2382" w:type="dxa"/>
          </w:tcPr>
          <w:p w14:paraId="04104417" w14:textId="75D2A484" w:rsidR="00225160" w:rsidRPr="00225160" w:rsidRDefault="00665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a new assignment, SLP, by district</w:t>
            </w:r>
          </w:p>
        </w:tc>
        <w:tc>
          <w:tcPr>
            <w:tcW w:w="2127" w:type="dxa"/>
            <w:shd w:val="clear" w:color="auto" w:fill="00EE6C"/>
          </w:tcPr>
          <w:p w14:paraId="2D91DF1C" w14:textId="273C48EB" w:rsidR="00992401" w:rsidRPr="00684841" w:rsidRDefault="00867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Hired – June 17, 2020 – Dea Artz, SLP</w:t>
            </w:r>
          </w:p>
        </w:tc>
      </w:tr>
      <w:tr w:rsidR="00225160" w14:paraId="18529EC6" w14:textId="50290053" w:rsidTr="00867F9D">
        <w:tc>
          <w:tcPr>
            <w:tcW w:w="2412" w:type="dxa"/>
          </w:tcPr>
          <w:p w14:paraId="41D570D5" w14:textId="1C3074E1" w:rsidR="00225160" w:rsidRPr="00225160" w:rsidRDefault="00225160">
            <w:r>
              <w:t>Shannon Morabito</w:t>
            </w:r>
          </w:p>
        </w:tc>
        <w:tc>
          <w:tcPr>
            <w:tcW w:w="2429" w:type="dxa"/>
          </w:tcPr>
          <w:p w14:paraId="34566423" w14:textId="10471C14" w:rsidR="00225160" w:rsidRPr="00225160" w:rsidRDefault="00225160">
            <w:r>
              <w:t>Mansfield</w:t>
            </w:r>
          </w:p>
        </w:tc>
        <w:tc>
          <w:tcPr>
            <w:tcW w:w="2382" w:type="dxa"/>
          </w:tcPr>
          <w:p w14:paraId="714C5480" w14:textId="60F62A1D" w:rsidR="00225160" w:rsidRPr="00225160" w:rsidRDefault="0022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leave –resign</w:t>
            </w:r>
            <w:r w:rsidR="00992401">
              <w:rPr>
                <w:sz w:val="20"/>
                <w:szCs w:val="20"/>
              </w:rPr>
              <w:t>ed</w:t>
            </w:r>
          </w:p>
        </w:tc>
        <w:tc>
          <w:tcPr>
            <w:tcW w:w="2127" w:type="dxa"/>
            <w:shd w:val="clear" w:color="auto" w:fill="E686B6"/>
          </w:tcPr>
          <w:p w14:paraId="4FFE511C" w14:textId="4E931AB9" w:rsidR="00152C02" w:rsidRPr="00152C02" w:rsidRDefault="0068484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Reassignment – Neelam Hudson, confirmed</w:t>
            </w:r>
          </w:p>
        </w:tc>
      </w:tr>
      <w:tr w:rsidR="00225160" w14:paraId="726B27B3" w14:textId="6A7A7AA8" w:rsidTr="00867F9D">
        <w:tc>
          <w:tcPr>
            <w:tcW w:w="2412" w:type="dxa"/>
          </w:tcPr>
          <w:p w14:paraId="34A1D78A" w14:textId="6D25798C" w:rsidR="00225160" w:rsidRPr="00225160" w:rsidRDefault="00292977">
            <w:r>
              <w:t>Janice Weirich</w:t>
            </w:r>
          </w:p>
        </w:tc>
        <w:tc>
          <w:tcPr>
            <w:tcW w:w="2429" w:type="dxa"/>
          </w:tcPr>
          <w:p w14:paraId="3FD69928" w14:textId="1841C793" w:rsidR="00225160" w:rsidRPr="00225160" w:rsidRDefault="00292977">
            <w:r>
              <w:t>Lucas</w:t>
            </w:r>
          </w:p>
        </w:tc>
        <w:tc>
          <w:tcPr>
            <w:tcW w:w="2382" w:type="dxa"/>
          </w:tcPr>
          <w:p w14:paraId="26BE6D13" w14:textId="333FF0CA" w:rsidR="00225160" w:rsidRPr="00225160" w:rsidRDefault="0099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92977">
              <w:rPr>
                <w:sz w:val="20"/>
                <w:szCs w:val="20"/>
              </w:rPr>
              <w:t>ntention to leave –resign</w:t>
            </w:r>
            <w:r>
              <w:rPr>
                <w:sz w:val="20"/>
                <w:szCs w:val="20"/>
              </w:rPr>
              <w:t>ed</w:t>
            </w:r>
          </w:p>
        </w:tc>
        <w:tc>
          <w:tcPr>
            <w:tcW w:w="2127" w:type="dxa"/>
            <w:shd w:val="clear" w:color="auto" w:fill="E686B6"/>
          </w:tcPr>
          <w:p w14:paraId="77C076EA" w14:textId="6686AE26" w:rsidR="00152C02" w:rsidRPr="00225160" w:rsidRDefault="0068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Reassignment – Neelam Hudson, confirmed</w:t>
            </w:r>
          </w:p>
        </w:tc>
      </w:tr>
      <w:tr w:rsidR="00225160" w14:paraId="56385838" w14:textId="2D9EE0D3" w:rsidTr="00867F9D">
        <w:tc>
          <w:tcPr>
            <w:tcW w:w="2412" w:type="dxa"/>
          </w:tcPr>
          <w:p w14:paraId="13DEE7E7" w14:textId="2539C8A4" w:rsidR="00225160" w:rsidRPr="00225160" w:rsidRDefault="00292977">
            <w:r>
              <w:t>Katelyn Strine (Jenny)</w:t>
            </w:r>
          </w:p>
        </w:tc>
        <w:tc>
          <w:tcPr>
            <w:tcW w:w="2429" w:type="dxa"/>
          </w:tcPr>
          <w:p w14:paraId="697355B8" w14:textId="1C29F483" w:rsidR="00225160" w:rsidRPr="00225160" w:rsidRDefault="00292977">
            <w:r>
              <w:t>Madison</w:t>
            </w:r>
          </w:p>
        </w:tc>
        <w:tc>
          <w:tcPr>
            <w:tcW w:w="2382" w:type="dxa"/>
          </w:tcPr>
          <w:p w14:paraId="08AC54A8" w14:textId="57C2C795" w:rsidR="00225160" w:rsidRPr="00225160" w:rsidRDefault="0029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Caseload too high</w:t>
            </w:r>
          </w:p>
        </w:tc>
        <w:tc>
          <w:tcPr>
            <w:tcW w:w="2127" w:type="dxa"/>
            <w:shd w:val="clear" w:color="auto" w:fill="00EE6C"/>
          </w:tcPr>
          <w:p w14:paraId="4323D532" w14:textId="257D1BE6" w:rsidR="00225160" w:rsidRPr="00225160" w:rsidRDefault="0015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Hired – Carly </w:t>
            </w:r>
            <w:proofErr w:type="spellStart"/>
            <w:r>
              <w:rPr>
                <w:sz w:val="20"/>
                <w:szCs w:val="20"/>
              </w:rPr>
              <w:t>Ysidron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75441E">
              <w:rPr>
                <w:sz w:val="20"/>
                <w:szCs w:val="20"/>
              </w:rPr>
              <w:t xml:space="preserve">ProCare – </w:t>
            </w:r>
            <w:r w:rsidR="00684841">
              <w:rPr>
                <w:sz w:val="20"/>
                <w:szCs w:val="20"/>
              </w:rPr>
              <w:t>Need BOE Recommendation &amp;</w:t>
            </w:r>
            <w:r w:rsidR="0075441E">
              <w:rPr>
                <w:sz w:val="20"/>
                <w:szCs w:val="20"/>
              </w:rPr>
              <w:t xml:space="preserve"> Contract</w:t>
            </w:r>
          </w:p>
        </w:tc>
      </w:tr>
      <w:tr w:rsidR="00225160" w14:paraId="7704B250" w14:textId="50B6B123" w:rsidTr="00867F9D">
        <w:tc>
          <w:tcPr>
            <w:tcW w:w="2412" w:type="dxa"/>
          </w:tcPr>
          <w:p w14:paraId="4A9D361C" w14:textId="72970D30" w:rsidR="00225160" w:rsidRPr="00225160" w:rsidRDefault="00992401">
            <w:r>
              <w:t>Jennifer Bjelac Taylor</w:t>
            </w:r>
          </w:p>
        </w:tc>
        <w:tc>
          <w:tcPr>
            <w:tcW w:w="2429" w:type="dxa"/>
          </w:tcPr>
          <w:p w14:paraId="0C319AE1" w14:textId="075C38B3" w:rsidR="00225160" w:rsidRPr="00225160" w:rsidRDefault="00992401">
            <w:r>
              <w:t>Madison</w:t>
            </w:r>
          </w:p>
        </w:tc>
        <w:tc>
          <w:tcPr>
            <w:tcW w:w="2382" w:type="dxa"/>
          </w:tcPr>
          <w:p w14:paraId="660F60E2" w14:textId="7F441EC1" w:rsidR="00225160" w:rsidRPr="00225160" w:rsidRDefault="0099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Resignation – Husband Transfer</w:t>
            </w:r>
          </w:p>
        </w:tc>
        <w:tc>
          <w:tcPr>
            <w:tcW w:w="2127" w:type="dxa"/>
            <w:shd w:val="clear" w:color="auto" w:fill="00EE6C"/>
          </w:tcPr>
          <w:p w14:paraId="0BB65A9E" w14:textId="33F83341" w:rsidR="00225160" w:rsidRPr="00225160" w:rsidRDefault="0099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Hired – Carly Nelson, May 2020</w:t>
            </w:r>
          </w:p>
        </w:tc>
      </w:tr>
    </w:tbl>
    <w:p w14:paraId="15A969DF" w14:textId="006BAE76" w:rsidR="00AF792C" w:rsidRPr="00D5023A" w:rsidRDefault="00694C75">
      <w:pPr>
        <w:rPr>
          <w:b/>
          <w:bCs/>
        </w:rPr>
      </w:pPr>
    </w:p>
    <w:p w14:paraId="3E108DDA" w14:textId="7997091F" w:rsidR="00225160" w:rsidRPr="00D5023A" w:rsidRDefault="00DA5D15" w:rsidP="00DA5D15">
      <w:pPr>
        <w:jc w:val="center"/>
        <w:rPr>
          <w:b/>
          <w:bCs/>
        </w:rPr>
      </w:pPr>
      <w:r w:rsidRPr="00D5023A">
        <w:rPr>
          <w:b/>
          <w:bCs/>
        </w:rPr>
        <w:t>PHYSICAL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A5D15" w14:paraId="5235FFB4" w14:textId="51524691" w:rsidTr="00DA5D15">
        <w:tc>
          <w:tcPr>
            <w:tcW w:w="2336" w:type="dxa"/>
          </w:tcPr>
          <w:p w14:paraId="4718F698" w14:textId="6E2E4EAA" w:rsidR="00DA5D15" w:rsidRDefault="00DA5D15" w:rsidP="00DA5D15"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23B90AAC" w14:textId="018CC014" w:rsidR="00DA5D15" w:rsidRDefault="00DA5D15" w:rsidP="00DA5D15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0CDB4014" w14:textId="0FB17D89" w:rsidR="00DA5D15" w:rsidRDefault="00DA5D15" w:rsidP="00DA5D15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5C69F866" w14:textId="2729A213" w:rsidR="00DA5D15" w:rsidRDefault="00DA5D15" w:rsidP="00DA5D15">
            <w:r>
              <w:rPr>
                <w:b/>
                <w:bCs/>
              </w:rPr>
              <w:t>FTE</w:t>
            </w:r>
          </w:p>
        </w:tc>
      </w:tr>
      <w:tr w:rsidR="00DA5D15" w14:paraId="74813864" w14:textId="686B4515" w:rsidTr="00DA5D15">
        <w:tc>
          <w:tcPr>
            <w:tcW w:w="2336" w:type="dxa"/>
          </w:tcPr>
          <w:p w14:paraId="7C9F7E52" w14:textId="061B8C1F" w:rsidR="00DA5D15" w:rsidRDefault="00D67511" w:rsidP="00DA5D15">
            <w:r>
              <w:t>Michelle Wolford</w:t>
            </w:r>
          </w:p>
        </w:tc>
        <w:tc>
          <w:tcPr>
            <w:tcW w:w="2338" w:type="dxa"/>
          </w:tcPr>
          <w:p w14:paraId="0DBDF924" w14:textId="48399DC1" w:rsidR="00DA5D15" w:rsidRDefault="00D67511" w:rsidP="00DA5D15">
            <w:r>
              <w:t>Highland</w:t>
            </w:r>
          </w:p>
        </w:tc>
        <w:tc>
          <w:tcPr>
            <w:tcW w:w="2338" w:type="dxa"/>
          </w:tcPr>
          <w:p w14:paraId="4C0B9C8A" w14:textId="370B9382" w:rsidR="00DA5D15" w:rsidRDefault="00D67511" w:rsidP="00DA5D15">
            <w:r>
              <w:t xml:space="preserve">Adm. req. to reduce .9 FTE </w:t>
            </w:r>
          </w:p>
        </w:tc>
        <w:tc>
          <w:tcPr>
            <w:tcW w:w="2338" w:type="dxa"/>
          </w:tcPr>
          <w:p w14:paraId="25A21514" w14:textId="2953A06D" w:rsidR="00123C52" w:rsidRDefault="00D67511" w:rsidP="00DA5D15">
            <w:r>
              <w:t>Need .8 FTE</w:t>
            </w:r>
            <w:r w:rsidR="00F40F03">
              <w:t xml:space="preserve"> </w:t>
            </w:r>
            <w:r w:rsidR="00992401">
              <w:t xml:space="preserve">only </w:t>
            </w:r>
            <w:r w:rsidR="00123C52">
              <w:t>–</w:t>
            </w:r>
            <w:r w:rsidR="00992401">
              <w:t xml:space="preserve"> </w:t>
            </w:r>
          </w:p>
          <w:p w14:paraId="76462346" w14:textId="46F7A5D7" w:rsidR="00DA5D15" w:rsidRDefault="00F40F03" w:rsidP="00DA5D15">
            <w:r>
              <w:t>no hire</w:t>
            </w:r>
          </w:p>
        </w:tc>
      </w:tr>
      <w:tr w:rsidR="00DA5D15" w14:paraId="02B0F8A6" w14:textId="7BC41CCD" w:rsidTr="00DA5D15">
        <w:tc>
          <w:tcPr>
            <w:tcW w:w="2336" w:type="dxa"/>
          </w:tcPr>
          <w:p w14:paraId="1C5D4180" w14:textId="3279CFA3" w:rsidR="00DA5D15" w:rsidRDefault="00F40F03" w:rsidP="00DA5D15">
            <w:r>
              <w:t>Vinny Scaia</w:t>
            </w:r>
          </w:p>
        </w:tc>
        <w:tc>
          <w:tcPr>
            <w:tcW w:w="2338" w:type="dxa"/>
          </w:tcPr>
          <w:p w14:paraId="40A69801" w14:textId="1CB04A37" w:rsidR="00DA5D15" w:rsidRDefault="00F40F03" w:rsidP="00DA5D15">
            <w:r>
              <w:t>Crestline</w:t>
            </w:r>
          </w:p>
        </w:tc>
        <w:tc>
          <w:tcPr>
            <w:tcW w:w="2338" w:type="dxa"/>
          </w:tcPr>
          <w:p w14:paraId="5222234C" w14:textId="0F497FAD" w:rsidR="00DA5D15" w:rsidRDefault="00F40F03" w:rsidP="00DA5D15">
            <w:r>
              <w:t xml:space="preserve">Keep .2 FTE </w:t>
            </w:r>
          </w:p>
        </w:tc>
        <w:tc>
          <w:tcPr>
            <w:tcW w:w="2338" w:type="dxa"/>
          </w:tcPr>
          <w:p w14:paraId="56E6CD41" w14:textId="5F30709D" w:rsidR="00123C52" w:rsidRDefault="00123C52" w:rsidP="00DA5D15">
            <w:r>
              <w:t xml:space="preserve">Maintain – </w:t>
            </w:r>
          </w:p>
          <w:p w14:paraId="2D91E5BA" w14:textId="1C85DFC8" w:rsidR="00DA5D15" w:rsidRDefault="00F40F03" w:rsidP="00DA5D15">
            <w:r>
              <w:t xml:space="preserve"> no hire</w:t>
            </w:r>
          </w:p>
        </w:tc>
      </w:tr>
      <w:tr w:rsidR="00DA5D15" w14:paraId="0BA7BA8C" w14:textId="5126D0C8" w:rsidTr="00DA5D15">
        <w:tc>
          <w:tcPr>
            <w:tcW w:w="2336" w:type="dxa"/>
          </w:tcPr>
          <w:p w14:paraId="5A3FAA35" w14:textId="78E2FF03" w:rsidR="00DA5D15" w:rsidRDefault="00F40F03" w:rsidP="00DA5D15">
            <w:r>
              <w:t>Shannon Landin</w:t>
            </w:r>
          </w:p>
        </w:tc>
        <w:tc>
          <w:tcPr>
            <w:tcW w:w="2338" w:type="dxa"/>
          </w:tcPr>
          <w:p w14:paraId="57718C0C" w14:textId="5F43A635" w:rsidR="00DA5D15" w:rsidRDefault="00F40F03" w:rsidP="00DA5D15">
            <w:r>
              <w:t>Crestline</w:t>
            </w:r>
          </w:p>
        </w:tc>
        <w:tc>
          <w:tcPr>
            <w:tcW w:w="2338" w:type="dxa"/>
          </w:tcPr>
          <w:p w14:paraId="3A167C34" w14:textId="0D08EA57" w:rsidR="00DA5D15" w:rsidRDefault="00F40F03" w:rsidP="00DA5D15">
            <w:r>
              <w:t>Adm. req. to reduce</w:t>
            </w:r>
            <w:r w:rsidR="00123C52">
              <w:t xml:space="preserve"> from</w:t>
            </w:r>
            <w:r>
              <w:t xml:space="preserve"> .4 FTE </w:t>
            </w:r>
          </w:p>
        </w:tc>
        <w:tc>
          <w:tcPr>
            <w:tcW w:w="2338" w:type="dxa"/>
          </w:tcPr>
          <w:p w14:paraId="149D18FE" w14:textId="16F86DCC" w:rsidR="00123C52" w:rsidRDefault="00F40F03" w:rsidP="00DA5D15">
            <w:r>
              <w:t>Need .2</w:t>
            </w:r>
            <w:r w:rsidR="00123C52">
              <w:t xml:space="preserve"> only</w:t>
            </w:r>
            <w:r>
              <w:t xml:space="preserve"> </w:t>
            </w:r>
            <w:r w:rsidR="00123C52">
              <w:t xml:space="preserve">– </w:t>
            </w:r>
          </w:p>
          <w:p w14:paraId="59247C0B" w14:textId="547B2DE9" w:rsidR="00DA5D15" w:rsidRDefault="00F40F03" w:rsidP="00DA5D15">
            <w:r>
              <w:t>no hire</w:t>
            </w:r>
          </w:p>
        </w:tc>
      </w:tr>
    </w:tbl>
    <w:p w14:paraId="647B44BD" w14:textId="5DE7591E" w:rsidR="00225160" w:rsidRPr="00D5023A" w:rsidRDefault="00225160">
      <w:pPr>
        <w:rPr>
          <w:b/>
          <w:bCs/>
        </w:rPr>
      </w:pPr>
    </w:p>
    <w:p w14:paraId="0F52C7D1" w14:textId="4E85BA62" w:rsidR="00225160" w:rsidRPr="00D5023A" w:rsidRDefault="00F40F03" w:rsidP="00F40F03">
      <w:pPr>
        <w:jc w:val="center"/>
        <w:rPr>
          <w:b/>
          <w:bCs/>
        </w:rPr>
      </w:pPr>
      <w:r w:rsidRPr="00D5023A">
        <w:rPr>
          <w:b/>
          <w:bCs/>
        </w:rPr>
        <w:t>OCCUPATIONAL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40F03" w14:paraId="0AC215A9" w14:textId="3544727F" w:rsidTr="00F40F03">
        <w:tc>
          <w:tcPr>
            <w:tcW w:w="2336" w:type="dxa"/>
          </w:tcPr>
          <w:p w14:paraId="450A4EEE" w14:textId="5C2D718E" w:rsidR="00F40F03" w:rsidRDefault="00F40F03" w:rsidP="00F40F03">
            <w:bookmarkStart w:id="0" w:name="_Hlk37146787"/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3782D548" w14:textId="566A3CE3" w:rsidR="00F40F03" w:rsidRDefault="00F40F03" w:rsidP="00F40F03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313CF650" w14:textId="44AEA44F" w:rsidR="00F40F03" w:rsidRDefault="00F40F03" w:rsidP="00F40F03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1DE92F95" w14:textId="7AE24E5A" w:rsidR="00F40F03" w:rsidRDefault="00F40F03" w:rsidP="00F40F03">
            <w:r>
              <w:rPr>
                <w:b/>
                <w:bCs/>
              </w:rPr>
              <w:t>FTE</w:t>
            </w:r>
          </w:p>
        </w:tc>
      </w:tr>
      <w:bookmarkEnd w:id="0"/>
      <w:tr w:rsidR="00F40F03" w14:paraId="788B9F6A" w14:textId="15D31882" w:rsidTr="003D5037">
        <w:tc>
          <w:tcPr>
            <w:tcW w:w="2336" w:type="dxa"/>
          </w:tcPr>
          <w:p w14:paraId="52C5A985" w14:textId="3C83F152" w:rsidR="00F40F03" w:rsidRDefault="009953D2" w:rsidP="00F40F03">
            <w:r>
              <w:t>Ginny Utz</w:t>
            </w:r>
          </w:p>
        </w:tc>
        <w:tc>
          <w:tcPr>
            <w:tcW w:w="2338" w:type="dxa"/>
          </w:tcPr>
          <w:p w14:paraId="040524D8" w14:textId="7DD6A5E2" w:rsidR="00F40F03" w:rsidRDefault="009953D2" w:rsidP="00F40F03">
            <w:r>
              <w:t>Galion/PK/Saint - .7</w:t>
            </w:r>
          </w:p>
        </w:tc>
        <w:tc>
          <w:tcPr>
            <w:tcW w:w="2338" w:type="dxa"/>
          </w:tcPr>
          <w:p w14:paraId="5463178F" w14:textId="7A96FF76" w:rsidR="00F40F03" w:rsidRDefault="003D5037" w:rsidP="00F40F03">
            <w:r>
              <w:t>NA</w:t>
            </w:r>
          </w:p>
        </w:tc>
        <w:tc>
          <w:tcPr>
            <w:tcW w:w="2338" w:type="dxa"/>
            <w:shd w:val="clear" w:color="auto" w:fill="FFFFFF" w:themeFill="background1"/>
          </w:tcPr>
          <w:p w14:paraId="5E60019A" w14:textId="06E72B50" w:rsidR="00F40F03" w:rsidRDefault="00F40F03" w:rsidP="00F40F03"/>
        </w:tc>
      </w:tr>
      <w:tr w:rsidR="00F40F03" w14:paraId="2B1409E6" w14:textId="242A4AA3" w:rsidTr="003D5037">
        <w:tc>
          <w:tcPr>
            <w:tcW w:w="2336" w:type="dxa"/>
          </w:tcPr>
          <w:p w14:paraId="1F6F96E0" w14:textId="7FA27511" w:rsidR="00F40F03" w:rsidRDefault="009953D2" w:rsidP="00F40F03">
            <w:r>
              <w:t>Beth Gildenmeister</w:t>
            </w:r>
          </w:p>
        </w:tc>
        <w:tc>
          <w:tcPr>
            <w:tcW w:w="2338" w:type="dxa"/>
          </w:tcPr>
          <w:p w14:paraId="16FBE279" w14:textId="166091B4" w:rsidR="00F40F03" w:rsidRPr="00867F9D" w:rsidRDefault="009953D2" w:rsidP="00F40F03">
            <w:r w:rsidRPr="00867F9D">
              <w:t>Highland/Fairway</w:t>
            </w:r>
          </w:p>
        </w:tc>
        <w:tc>
          <w:tcPr>
            <w:tcW w:w="2338" w:type="dxa"/>
          </w:tcPr>
          <w:p w14:paraId="582C004A" w14:textId="6B919A73" w:rsidR="00F40F03" w:rsidRDefault="003D5037" w:rsidP="00F40F03">
            <w:r>
              <w:t>NA</w:t>
            </w:r>
          </w:p>
        </w:tc>
        <w:tc>
          <w:tcPr>
            <w:tcW w:w="2338" w:type="dxa"/>
            <w:shd w:val="clear" w:color="auto" w:fill="FFFFFF" w:themeFill="background1"/>
          </w:tcPr>
          <w:p w14:paraId="057E12F4" w14:textId="00A556DA" w:rsidR="00F40F03" w:rsidRDefault="003D5037" w:rsidP="00F40F03">
            <w:r>
              <w:t>.4 Highland/.6 Fairway</w:t>
            </w:r>
          </w:p>
        </w:tc>
      </w:tr>
      <w:tr w:rsidR="00F40F03" w14:paraId="5030F0B7" w14:textId="50A9D5E9" w:rsidTr="003D5037">
        <w:tc>
          <w:tcPr>
            <w:tcW w:w="2336" w:type="dxa"/>
          </w:tcPr>
          <w:p w14:paraId="3ACC8F6D" w14:textId="7EA64A29" w:rsidR="00F40F03" w:rsidRDefault="009953D2" w:rsidP="00F40F03">
            <w:r>
              <w:t>Katie Rehm</w:t>
            </w:r>
          </w:p>
        </w:tc>
        <w:tc>
          <w:tcPr>
            <w:tcW w:w="2338" w:type="dxa"/>
          </w:tcPr>
          <w:p w14:paraId="54A71E64" w14:textId="0D2D6801" w:rsidR="00F40F03" w:rsidRPr="00867F9D" w:rsidRDefault="009953D2" w:rsidP="00F40F03">
            <w:r w:rsidRPr="00867F9D">
              <w:t xml:space="preserve">Galion </w:t>
            </w:r>
            <w:proofErr w:type="gramStart"/>
            <w:r w:rsidRPr="00867F9D">
              <w:t>-  .</w:t>
            </w:r>
            <w:proofErr w:type="gramEnd"/>
            <w:r w:rsidRPr="00867F9D">
              <w:t>8</w:t>
            </w:r>
            <w:r w:rsidR="003D5037" w:rsidRPr="00867F9D">
              <w:t>/Col. Craw..2</w:t>
            </w:r>
          </w:p>
        </w:tc>
        <w:tc>
          <w:tcPr>
            <w:tcW w:w="2338" w:type="dxa"/>
          </w:tcPr>
          <w:p w14:paraId="2A45BB58" w14:textId="73608319" w:rsidR="00F40F03" w:rsidRDefault="009953D2" w:rsidP="00F40F03">
            <w:r>
              <w:t>Caseload too high</w:t>
            </w:r>
          </w:p>
        </w:tc>
        <w:tc>
          <w:tcPr>
            <w:tcW w:w="2338" w:type="dxa"/>
            <w:shd w:val="clear" w:color="auto" w:fill="E686B6"/>
          </w:tcPr>
          <w:p w14:paraId="1E80191F" w14:textId="63F79A03" w:rsidR="00F40F03" w:rsidRDefault="003D5037" w:rsidP="00F40F03">
            <w:r>
              <w:t xml:space="preserve">1 FTE@ Galion Only </w:t>
            </w:r>
          </w:p>
        </w:tc>
      </w:tr>
      <w:tr w:rsidR="003D5037" w14:paraId="3F60686A" w14:textId="77777777" w:rsidTr="003D5037">
        <w:tc>
          <w:tcPr>
            <w:tcW w:w="2336" w:type="dxa"/>
          </w:tcPr>
          <w:p w14:paraId="15EE80FD" w14:textId="3AC9DFD1" w:rsidR="003D5037" w:rsidRDefault="003D5037" w:rsidP="003D5037">
            <w:r>
              <w:t>Michelle Webb</w:t>
            </w:r>
          </w:p>
        </w:tc>
        <w:tc>
          <w:tcPr>
            <w:tcW w:w="2338" w:type="dxa"/>
          </w:tcPr>
          <w:p w14:paraId="79D71836" w14:textId="66221FD3" w:rsidR="003D5037" w:rsidRPr="00867F9D" w:rsidRDefault="003D5037" w:rsidP="003D5037">
            <w:r w:rsidRPr="00867F9D">
              <w:t>Crestline .6/Galion .2/Fairway .2</w:t>
            </w:r>
          </w:p>
        </w:tc>
        <w:tc>
          <w:tcPr>
            <w:tcW w:w="2338" w:type="dxa"/>
          </w:tcPr>
          <w:p w14:paraId="4BC8D98F" w14:textId="0A1D5E11" w:rsidR="003D5037" w:rsidRDefault="003D5037" w:rsidP="003D5037">
            <w:r>
              <w:t>Caseload too high</w:t>
            </w:r>
          </w:p>
        </w:tc>
        <w:tc>
          <w:tcPr>
            <w:tcW w:w="2338" w:type="dxa"/>
            <w:shd w:val="clear" w:color="auto" w:fill="E686B6"/>
          </w:tcPr>
          <w:p w14:paraId="734F2C38" w14:textId="01FF1170" w:rsidR="003D5037" w:rsidRDefault="003D5037" w:rsidP="003D5037">
            <w:r>
              <w:t>Crestline .6/Galion .4</w:t>
            </w:r>
          </w:p>
        </w:tc>
      </w:tr>
      <w:tr w:rsidR="003D5037" w14:paraId="76221A9D" w14:textId="77777777" w:rsidTr="00975FD9">
        <w:tc>
          <w:tcPr>
            <w:tcW w:w="2336" w:type="dxa"/>
          </w:tcPr>
          <w:p w14:paraId="7ACE7177" w14:textId="78A42852" w:rsidR="003D5037" w:rsidRDefault="003D5037" w:rsidP="003D5037">
            <w:r>
              <w:t xml:space="preserve">Vacancy </w:t>
            </w:r>
          </w:p>
        </w:tc>
        <w:tc>
          <w:tcPr>
            <w:tcW w:w="2338" w:type="dxa"/>
          </w:tcPr>
          <w:p w14:paraId="5CE3D10C" w14:textId="61AD0962" w:rsidR="003D5037" w:rsidRDefault="003D5037" w:rsidP="003D5037">
            <w:r>
              <w:t>Col. Craw. .2/Fairway.2</w:t>
            </w:r>
          </w:p>
        </w:tc>
        <w:tc>
          <w:tcPr>
            <w:tcW w:w="2338" w:type="dxa"/>
          </w:tcPr>
          <w:p w14:paraId="2AD7AC14" w14:textId="3BA8EEB8" w:rsidR="003D5037" w:rsidRDefault="003D5037" w:rsidP="003D5037">
            <w:r>
              <w:t>Caseload Reduction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14:paraId="4D1D7ADD" w14:textId="77777777" w:rsidR="003D5037" w:rsidRDefault="003D5037" w:rsidP="003D5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Need .4 OTA </w:t>
            </w:r>
          </w:p>
          <w:p w14:paraId="2EF13244" w14:textId="1F62F27E" w:rsidR="00263F65" w:rsidRPr="00263F65" w:rsidRDefault="00263F65" w:rsidP="003D5037">
            <w:pPr>
              <w:rPr>
                <w:i/>
                <w:iCs/>
              </w:rPr>
            </w:pPr>
            <w:r w:rsidRPr="00263F65">
              <w:rPr>
                <w:i/>
                <w:iCs/>
              </w:rPr>
              <w:t>Interviews to be scheduled 6-17</w:t>
            </w:r>
          </w:p>
        </w:tc>
      </w:tr>
    </w:tbl>
    <w:p w14:paraId="20BE7139" w14:textId="25EE5197" w:rsidR="00225160" w:rsidRDefault="00225160"/>
    <w:p w14:paraId="42BCD018" w14:textId="6087F212" w:rsidR="00567D7D" w:rsidRDefault="00567D7D"/>
    <w:p w14:paraId="5A5E9612" w14:textId="79B02234" w:rsidR="00567D7D" w:rsidRDefault="00567D7D"/>
    <w:p w14:paraId="751D13C8" w14:textId="77777777" w:rsidR="00567D7D" w:rsidRDefault="00567D7D"/>
    <w:p w14:paraId="770170C5" w14:textId="73BF443A" w:rsidR="00225160" w:rsidRPr="00D5023A" w:rsidRDefault="00580641" w:rsidP="00580641">
      <w:pPr>
        <w:jc w:val="center"/>
        <w:rPr>
          <w:b/>
          <w:bCs/>
        </w:rPr>
      </w:pPr>
      <w:r w:rsidRPr="00D5023A">
        <w:rPr>
          <w:b/>
          <w:bCs/>
        </w:rPr>
        <w:t>PSYCHOLOGIST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580641" w14:paraId="0033ECCE" w14:textId="343ABB9B" w:rsidTr="00580641">
        <w:tc>
          <w:tcPr>
            <w:tcW w:w="2336" w:type="dxa"/>
          </w:tcPr>
          <w:p w14:paraId="2F6A7EF2" w14:textId="023E0A14" w:rsidR="00580641" w:rsidRDefault="00580641" w:rsidP="00580641">
            <w:bookmarkStart w:id="1" w:name="_Hlk41396155"/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2394C556" w14:textId="21154815" w:rsidR="00580641" w:rsidRDefault="00580641" w:rsidP="00580641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1D63294B" w14:textId="487B048E" w:rsidR="00580641" w:rsidRDefault="00580641" w:rsidP="00580641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4C3BF0B7" w14:textId="326A8B89" w:rsidR="00580641" w:rsidRDefault="00580641" w:rsidP="00580641">
            <w:r>
              <w:rPr>
                <w:b/>
                <w:bCs/>
              </w:rPr>
              <w:t>FTE</w:t>
            </w:r>
          </w:p>
        </w:tc>
      </w:tr>
      <w:tr w:rsidR="00580641" w14:paraId="0CEE3E8F" w14:textId="328E7A4B" w:rsidTr="00123C52">
        <w:tc>
          <w:tcPr>
            <w:tcW w:w="2336" w:type="dxa"/>
          </w:tcPr>
          <w:p w14:paraId="6310440B" w14:textId="47EE8C69" w:rsidR="00580641" w:rsidRDefault="00580641" w:rsidP="00580641">
            <w:r>
              <w:t>Lilly Shelby</w:t>
            </w:r>
          </w:p>
        </w:tc>
        <w:tc>
          <w:tcPr>
            <w:tcW w:w="2338" w:type="dxa"/>
          </w:tcPr>
          <w:p w14:paraId="020F5675" w14:textId="28F07D20" w:rsidR="00580641" w:rsidRDefault="00580641" w:rsidP="00580641">
            <w:r>
              <w:t>Lucas</w:t>
            </w:r>
          </w:p>
        </w:tc>
        <w:tc>
          <w:tcPr>
            <w:tcW w:w="2338" w:type="dxa"/>
          </w:tcPr>
          <w:p w14:paraId="21747D0E" w14:textId="6271D64D" w:rsidR="00580641" w:rsidRDefault="00580641" w:rsidP="00580641">
            <w:r>
              <w:t xml:space="preserve">Retirement – </w:t>
            </w:r>
            <w:r w:rsidR="00992401">
              <w:t>Resignation Letter needed</w:t>
            </w:r>
            <w:r>
              <w:t>, .4 FTE</w:t>
            </w:r>
          </w:p>
        </w:tc>
        <w:tc>
          <w:tcPr>
            <w:tcW w:w="2338" w:type="dxa"/>
            <w:shd w:val="clear" w:color="auto" w:fill="EC8CD7"/>
          </w:tcPr>
          <w:p w14:paraId="585C9972" w14:textId="77777777" w:rsidR="00123C52" w:rsidRDefault="00123C52" w:rsidP="00580641">
            <w:r>
              <w:t xml:space="preserve">Reassignment </w:t>
            </w:r>
          </w:p>
          <w:p w14:paraId="4EE51793" w14:textId="77777777" w:rsidR="00123C52" w:rsidRDefault="00580641" w:rsidP="00580641">
            <w:r>
              <w:t>.4 Psychologist</w:t>
            </w:r>
            <w:r w:rsidR="00992401">
              <w:t xml:space="preserve"> – </w:t>
            </w:r>
          </w:p>
          <w:p w14:paraId="1EF6529C" w14:textId="73779D93" w:rsidR="00580641" w:rsidRDefault="00992401" w:rsidP="00580641">
            <w:r>
              <w:t>Susan Taylor</w:t>
            </w:r>
          </w:p>
        </w:tc>
      </w:tr>
      <w:tr w:rsidR="00580641" w14:paraId="10441BCB" w14:textId="6ACBE976" w:rsidTr="00123C52">
        <w:tc>
          <w:tcPr>
            <w:tcW w:w="2336" w:type="dxa"/>
            <w:shd w:val="clear" w:color="auto" w:fill="auto"/>
          </w:tcPr>
          <w:p w14:paraId="2AE2AE78" w14:textId="215F1C69" w:rsidR="00580641" w:rsidRDefault="00D5023A" w:rsidP="00580641">
            <w:bookmarkStart w:id="2" w:name="_Hlk37146803"/>
            <w:bookmarkEnd w:id="1"/>
            <w:r>
              <w:t xml:space="preserve">Susan Taylor now </w:t>
            </w:r>
            <w:r w:rsidR="00992401">
              <w:t>Vacancy</w:t>
            </w:r>
          </w:p>
        </w:tc>
        <w:tc>
          <w:tcPr>
            <w:tcW w:w="2338" w:type="dxa"/>
            <w:shd w:val="clear" w:color="auto" w:fill="auto"/>
          </w:tcPr>
          <w:p w14:paraId="554C061D" w14:textId="243CE0B6" w:rsidR="00580641" w:rsidRDefault="00BF6671" w:rsidP="00580641">
            <w:r>
              <w:t>Plymouth-Shiloh</w:t>
            </w:r>
          </w:p>
        </w:tc>
        <w:tc>
          <w:tcPr>
            <w:tcW w:w="2338" w:type="dxa"/>
            <w:shd w:val="clear" w:color="auto" w:fill="auto"/>
          </w:tcPr>
          <w:p w14:paraId="60935C2D" w14:textId="447503CE" w:rsidR="00580641" w:rsidRDefault="00BF6671" w:rsidP="00580641">
            <w:r>
              <w:t>Need</w:t>
            </w:r>
            <w:r w:rsidR="00992401">
              <w:t>ed</w:t>
            </w:r>
            <w:r>
              <w:t xml:space="preserve"> addl. .3 FTE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2C2EB464" w14:textId="77777777" w:rsidR="00580641" w:rsidRDefault="00123C52" w:rsidP="00580641">
            <w:r>
              <w:t xml:space="preserve">HIRE </w:t>
            </w:r>
            <w:r w:rsidR="00BF6671">
              <w:t xml:space="preserve">.5 FTE </w:t>
            </w:r>
            <w:r>
              <w:t>Plymouth</w:t>
            </w:r>
            <w:r w:rsidR="00BF6671">
              <w:t xml:space="preserve"> </w:t>
            </w:r>
          </w:p>
          <w:p w14:paraId="0199042C" w14:textId="77777777" w:rsidR="00264FE3" w:rsidRDefault="00264FE3" w:rsidP="005806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Offered to Michaela with </w:t>
            </w:r>
            <w:proofErr w:type="spellStart"/>
            <w:r>
              <w:rPr>
                <w:i/>
                <w:iCs/>
              </w:rPr>
              <w:t>Soliant</w:t>
            </w:r>
            <w:proofErr w:type="spellEnd"/>
            <w:r>
              <w:rPr>
                <w:i/>
                <w:iCs/>
              </w:rPr>
              <w:t xml:space="preserve"> Waiting</w:t>
            </w:r>
          </w:p>
          <w:p w14:paraId="41DD6227" w14:textId="77777777" w:rsidR="006D4BDF" w:rsidRDefault="006D4BDF" w:rsidP="005806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Offered to Colleen with </w:t>
            </w:r>
            <w:proofErr w:type="spellStart"/>
            <w:r>
              <w:rPr>
                <w:i/>
                <w:iCs/>
              </w:rPr>
              <w:t>Soliant</w:t>
            </w:r>
            <w:proofErr w:type="spellEnd"/>
            <w:r>
              <w:rPr>
                <w:i/>
                <w:iCs/>
              </w:rPr>
              <w:t xml:space="preserve"> waiting</w:t>
            </w:r>
          </w:p>
          <w:p w14:paraId="77871221" w14:textId="02B1569B" w:rsidR="006D4BDF" w:rsidRDefault="00867F9D" w:rsidP="005806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Offered to Jennifer Barnes with </w:t>
            </w:r>
            <w:proofErr w:type="spellStart"/>
            <w:r>
              <w:rPr>
                <w:i/>
                <w:iCs/>
              </w:rPr>
              <w:t>Soliant</w:t>
            </w:r>
            <w:proofErr w:type="spellEnd"/>
            <w:r>
              <w:rPr>
                <w:i/>
                <w:iCs/>
              </w:rPr>
              <w:t>, waiting</w:t>
            </w:r>
          </w:p>
          <w:p w14:paraId="2BC835F3" w14:textId="1FED8EAC" w:rsidR="00867F9D" w:rsidRPr="00264FE3" w:rsidRDefault="00867F9D" w:rsidP="00580641">
            <w:pPr>
              <w:rPr>
                <w:i/>
                <w:iCs/>
              </w:rPr>
            </w:pPr>
          </w:p>
        </w:tc>
      </w:tr>
      <w:tr w:rsidR="00580641" w14:paraId="0B740B1F" w14:textId="3ACA7C47" w:rsidTr="00123C52">
        <w:tc>
          <w:tcPr>
            <w:tcW w:w="2336" w:type="dxa"/>
            <w:shd w:val="clear" w:color="auto" w:fill="auto"/>
          </w:tcPr>
          <w:p w14:paraId="1FEAEE60" w14:textId="2AAB4EDC" w:rsidR="00580641" w:rsidRDefault="00BF6671" w:rsidP="00580641">
            <w:r>
              <w:t xml:space="preserve">Susan Taylor </w:t>
            </w:r>
          </w:p>
        </w:tc>
        <w:tc>
          <w:tcPr>
            <w:tcW w:w="2338" w:type="dxa"/>
            <w:shd w:val="clear" w:color="auto" w:fill="auto"/>
          </w:tcPr>
          <w:p w14:paraId="12C79220" w14:textId="58ACDABF" w:rsidR="00580641" w:rsidRDefault="00BF6671" w:rsidP="00580641">
            <w:r>
              <w:t>Crestline</w:t>
            </w:r>
          </w:p>
        </w:tc>
        <w:tc>
          <w:tcPr>
            <w:tcW w:w="2338" w:type="dxa"/>
            <w:shd w:val="clear" w:color="auto" w:fill="auto"/>
          </w:tcPr>
          <w:p w14:paraId="0D3D806A" w14:textId="6CA549AC" w:rsidR="00580641" w:rsidRDefault="00BF6671" w:rsidP="00580641">
            <w:r>
              <w:t>Reduce from .8 FTE to .6 FTE</w:t>
            </w:r>
          </w:p>
        </w:tc>
        <w:tc>
          <w:tcPr>
            <w:tcW w:w="2338" w:type="dxa"/>
            <w:shd w:val="clear" w:color="auto" w:fill="auto"/>
          </w:tcPr>
          <w:p w14:paraId="050E70D6" w14:textId="29FCF371" w:rsidR="00580641" w:rsidRDefault="00BF6671" w:rsidP="00580641">
            <w:r>
              <w:t xml:space="preserve">Need Taylor .6 FTE </w:t>
            </w:r>
            <w:proofErr w:type="gramStart"/>
            <w:r w:rsidR="00123C52">
              <w:t>only</w:t>
            </w:r>
            <w:r w:rsidR="00D5023A">
              <w:t xml:space="preserve">  -</w:t>
            </w:r>
            <w:proofErr w:type="gramEnd"/>
            <w:r w:rsidR="00D5023A">
              <w:t>no hire</w:t>
            </w:r>
          </w:p>
        </w:tc>
      </w:tr>
      <w:tr w:rsidR="00580641" w14:paraId="70970F39" w14:textId="0FD6C8A7" w:rsidTr="00D5023A">
        <w:tc>
          <w:tcPr>
            <w:tcW w:w="2336" w:type="dxa"/>
            <w:shd w:val="clear" w:color="auto" w:fill="auto"/>
          </w:tcPr>
          <w:p w14:paraId="235579DF" w14:textId="0F6202B6" w:rsidR="00580641" w:rsidRDefault="00BF6671" w:rsidP="00580641">
            <w:r>
              <w:t>Leasha Trimble</w:t>
            </w:r>
          </w:p>
        </w:tc>
        <w:tc>
          <w:tcPr>
            <w:tcW w:w="2338" w:type="dxa"/>
            <w:shd w:val="clear" w:color="auto" w:fill="auto"/>
          </w:tcPr>
          <w:p w14:paraId="21311776" w14:textId="61A4C3AA" w:rsidR="00580641" w:rsidRDefault="00BF6671" w:rsidP="00580641">
            <w:r>
              <w:t xml:space="preserve"> Mansfield</w:t>
            </w:r>
          </w:p>
        </w:tc>
        <w:tc>
          <w:tcPr>
            <w:tcW w:w="2338" w:type="dxa"/>
            <w:shd w:val="clear" w:color="auto" w:fill="auto"/>
          </w:tcPr>
          <w:p w14:paraId="735DCD3A" w14:textId="1DE4B3BE" w:rsidR="00580641" w:rsidRDefault="00BF6671" w:rsidP="00580641">
            <w:r>
              <w:t xml:space="preserve">Intent to </w:t>
            </w:r>
            <w:r w:rsidR="00D5023A">
              <w:t xml:space="preserve">leave </w:t>
            </w:r>
            <w:r>
              <w:t>–</w:t>
            </w:r>
            <w:r w:rsidR="00D5023A">
              <w:t>Resigned</w:t>
            </w:r>
          </w:p>
        </w:tc>
        <w:tc>
          <w:tcPr>
            <w:tcW w:w="2338" w:type="dxa"/>
            <w:shd w:val="clear" w:color="auto" w:fill="8EAADB" w:themeFill="accent1" w:themeFillTint="99"/>
          </w:tcPr>
          <w:p w14:paraId="3DDC62D2" w14:textId="7A6A4252" w:rsidR="00580641" w:rsidRDefault="00BF6671" w:rsidP="00580641">
            <w:r>
              <w:t>Hire</w:t>
            </w:r>
            <w:r w:rsidR="00D5023A">
              <w:t>d – Joanna Greenwalt .8 FTE</w:t>
            </w:r>
          </w:p>
        </w:tc>
      </w:tr>
      <w:tr w:rsidR="00BF6671" w14:paraId="1199F9BA" w14:textId="77777777" w:rsidTr="00975FD9">
        <w:tc>
          <w:tcPr>
            <w:tcW w:w="2336" w:type="dxa"/>
          </w:tcPr>
          <w:p w14:paraId="340371EB" w14:textId="1789E8E7" w:rsidR="00BF6671" w:rsidRDefault="00BF6671" w:rsidP="00580641">
            <w:r>
              <w:t xml:space="preserve">Sara Wallace </w:t>
            </w:r>
            <w:r w:rsidR="00D5023A">
              <w:t>&amp; Lisa Kraemer (</w:t>
            </w:r>
            <w:proofErr w:type="spellStart"/>
            <w:r w:rsidR="00D5023A">
              <w:t>Soliant</w:t>
            </w:r>
            <w:proofErr w:type="spellEnd"/>
            <w:r w:rsidR="00D5023A">
              <w:t>)</w:t>
            </w:r>
          </w:p>
        </w:tc>
        <w:tc>
          <w:tcPr>
            <w:tcW w:w="2338" w:type="dxa"/>
          </w:tcPr>
          <w:p w14:paraId="033619A5" w14:textId="73A9A5CD" w:rsidR="00BF6671" w:rsidRDefault="00661899" w:rsidP="00580641">
            <w:r>
              <w:t>Highland</w:t>
            </w:r>
          </w:p>
        </w:tc>
        <w:tc>
          <w:tcPr>
            <w:tcW w:w="2338" w:type="dxa"/>
          </w:tcPr>
          <w:p w14:paraId="4D828E2E" w14:textId="0C279C18" w:rsidR="00BF6671" w:rsidRDefault="00D5023A" w:rsidP="00580641">
            <w:r>
              <w:t xml:space="preserve">Lisa Kraemer- </w:t>
            </w:r>
            <w:proofErr w:type="spellStart"/>
            <w:r>
              <w:t>Soliant</w:t>
            </w:r>
            <w:proofErr w:type="spellEnd"/>
            <w:r>
              <w:t xml:space="preserve"> Contract, contract will not renew with </w:t>
            </w:r>
            <w:proofErr w:type="spellStart"/>
            <w:r>
              <w:t>Soliant</w:t>
            </w:r>
            <w:proofErr w:type="spellEnd"/>
            <w:r>
              <w:t xml:space="preserve"> for .1 FTE.  Sarah Wallace will pick up all psychology caseload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14:paraId="2495603E" w14:textId="352DCC34" w:rsidR="00975FD9" w:rsidRDefault="00D5023A" w:rsidP="00DF274D">
            <w:r>
              <w:t>Employment Authorization Form completed to Amend MOESC contract for Wallace – per Highland Administration</w:t>
            </w:r>
            <w:r w:rsidR="00975FD9">
              <w:t xml:space="preserve"> </w:t>
            </w:r>
          </w:p>
        </w:tc>
      </w:tr>
      <w:tr w:rsidR="00DA189A" w14:paraId="33B80DE9" w14:textId="77777777" w:rsidTr="00DA189A">
        <w:tc>
          <w:tcPr>
            <w:tcW w:w="2336" w:type="dxa"/>
          </w:tcPr>
          <w:p w14:paraId="2D4DF1AE" w14:textId="48729620" w:rsidR="00DA189A" w:rsidRDefault="00DA189A" w:rsidP="00580641">
            <w:r>
              <w:t>Vacancy</w:t>
            </w:r>
          </w:p>
        </w:tc>
        <w:tc>
          <w:tcPr>
            <w:tcW w:w="2338" w:type="dxa"/>
          </w:tcPr>
          <w:p w14:paraId="223D6B4B" w14:textId="1A2ABDD8" w:rsidR="00DA189A" w:rsidRDefault="00DA189A" w:rsidP="00580641">
            <w:r>
              <w:t>Madison</w:t>
            </w:r>
          </w:p>
        </w:tc>
        <w:tc>
          <w:tcPr>
            <w:tcW w:w="2338" w:type="dxa"/>
          </w:tcPr>
          <w:p w14:paraId="735F8CEF" w14:textId="504D617D" w:rsidR="00DA189A" w:rsidRDefault="00DA189A" w:rsidP="00580641">
            <w:r>
              <w:t xml:space="preserve">Caseload Reduction </w:t>
            </w:r>
            <w:r w:rsidR="00E6750D">
              <w:t>–</w:t>
            </w:r>
            <w:r>
              <w:t xml:space="preserve"> </w:t>
            </w:r>
          </w:p>
          <w:p w14:paraId="2949CFE0" w14:textId="5A7FC6C4" w:rsidR="00E6750D" w:rsidRDefault="00E6750D" w:rsidP="00580641">
            <w:r>
              <w:t>Consider a work calendar with Olivia Siegfried to begin to assess early – per J. Thomas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6D222AE2" w14:textId="77777777" w:rsidR="00DA189A" w:rsidRDefault="00DA189A" w:rsidP="00580641">
            <w:r>
              <w:t>Need to hire</w:t>
            </w:r>
            <w:r w:rsidR="00E6750D">
              <w:t xml:space="preserve"> </w:t>
            </w:r>
            <w:r w:rsidR="00263F65">
              <w:t>.5 Psych, shared with Plymouth to create 1 FTE.</w:t>
            </w:r>
          </w:p>
          <w:p w14:paraId="52D40DB9" w14:textId="77777777" w:rsidR="00263F65" w:rsidRDefault="00263F65" w:rsidP="00263F6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Offered to Michaela with </w:t>
            </w:r>
            <w:proofErr w:type="spellStart"/>
            <w:r>
              <w:rPr>
                <w:i/>
                <w:iCs/>
              </w:rPr>
              <w:t>Soliant</w:t>
            </w:r>
            <w:proofErr w:type="spellEnd"/>
            <w:r>
              <w:rPr>
                <w:i/>
                <w:iCs/>
              </w:rPr>
              <w:t xml:space="preserve"> Waiting</w:t>
            </w:r>
          </w:p>
          <w:p w14:paraId="2C1F4228" w14:textId="77777777" w:rsidR="00263F65" w:rsidRDefault="00263F65" w:rsidP="00263F6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Offered to Colleen with </w:t>
            </w:r>
            <w:proofErr w:type="spellStart"/>
            <w:r>
              <w:rPr>
                <w:i/>
                <w:iCs/>
              </w:rPr>
              <w:t>Soliant</w:t>
            </w:r>
            <w:proofErr w:type="spellEnd"/>
            <w:r>
              <w:rPr>
                <w:i/>
                <w:iCs/>
              </w:rPr>
              <w:t xml:space="preserve"> waiting</w:t>
            </w:r>
          </w:p>
          <w:p w14:paraId="706EB9FD" w14:textId="77777777" w:rsidR="00867F9D" w:rsidRDefault="00867F9D" w:rsidP="00867F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Offered to Jennifer Barnes with </w:t>
            </w:r>
            <w:proofErr w:type="spellStart"/>
            <w:r>
              <w:rPr>
                <w:i/>
                <w:iCs/>
              </w:rPr>
              <w:t>Soliant</w:t>
            </w:r>
            <w:proofErr w:type="spellEnd"/>
            <w:r>
              <w:rPr>
                <w:i/>
                <w:iCs/>
              </w:rPr>
              <w:t>, waiting</w:t>
            </w:r>
          </w:p>
          <w:p w14:paraId="0FB87DA0" w14:textId="7FE43268" w:rsidR="00263F65" w:rsidRDefault="00263F65" w:rsidP="00263F65"/>
        </w:tc>
      </w:tr>
      <w:bookmarkEnd w:id="2"/>
    </w:tbl>
    <w:p w14:paraId="51A04CC3" w14:textId="62E202A3" w:rsidR="00842B43" w:rsidRDefault="00842B43" w:rsidP="00EA5BDB"/>
    <w:p w14:paraId="138C1E6E" w14:textId="01781511" w:rsidR="00867F9D" w:rsidRDefault="00867F9D" w:rsidP="00EA5BDB"/>
    <w:p w14:paraId="76CCDC01" w14:textId="77777777" w:rsidR="00867F9D" w:rsidRDefault="00867F9D" w:rsidP="00EA5BDB"/>
    <w:p w14:paraId="267D1930" w14:textId="16DD68EC" w:rsidR="00225160" w:rsidRPr="00EA5BDB" w:rsidRDefault="00D67511" w:rsidP="00D67511">
      <w:pPr>
        <w:jc w:val="center"/>
        <w:rPr>
          <w:b/>
          <w:bCs/>
        </w:rPr>
      </w:pPr>
      <w:r w:rsidRPr="00EA5BDB">
        <w:rPr>
          <w:b/>
          <w:bCs/>
        </w:rPr>
        <w:t>PRESCHOOL ITINERANT INTERVENTION SPECIALIST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5160" w14:paraId="2AF10FA8" w14:textId="77777777" w:rsidTr="00B11CC3">
        <w:tc>
          <w:tcPr>
            <w:tcW w:w="3116" w:type="dxa"/>
          </w:tcPr>
          <w:p w14:paraId="7B40DE72" w14:textId="04F830BD" w:rsidR="00225160" w:rsidRDefault="00D67511" w:rsidP="00B11CC3">
            <w:r>
              <w:t>DISTRICT</w:t>
            </w:r>
          </w:p>
        </w:tc>
        <w:tc>
          <w:tcPr>
            <w:tcW w:w="3117" w:type="dxa"/>
          </w:tcPr>
          <w:p w14:paraId="02A2B627" w14:textId="1DC4D14A" w:rsidR="00225160" w:rsidRDefault="00D67511" w:rsidP="00B11CC3">
            <w:r>
              <w:t>ISSUE</w:t>
            </w:r>
          </w:p>
        </w:tc>
        <w:tc>
          <w:tcPr>
            <w:tcW w:w="3117" w:type="dxa"/>
          </w:tcPr>
          <w:p w14:paraId="373297A9" w14:textId="5716FA1B" w:rsidR="00225160" w:rsidRDefault="00D67511" w:rsidP="00B11CC3">
            <w:r>
              <w:t>SEATS</w:t>
            </w:r>
          </w:p>
        </w:tc>
      </w:tr>
      <w:tr w:rsidR="00225160" w14:paraId="73A68368" w14:textId="77777777" w:rsidTr="00EA5BDB">
        <w:tc>
          <w:tcPr>
            <w:tcW w:w="3116" w:type="dxa"/>
          </w:tcPr>
          <w:p w14:paraId="7CF261AA" w14:textId="238D181F" w:rsidR="00225160" w:rsidRDefault="00D67511" w:rsidP="00B11CC3">
            <w:r>
              <w:t>Madison</w:t>
            </w:r>
          </w:p>
        </w:tc>
        <w:tc>
          <w:tcPr>
            <w:tcW w:w="3117" w:type="dxa"/>
          </w:tcPr>
          <w:p w14:paraId="7999BB74" w14:textId="13D55062" w:rsidR="00225160" w:rsidRDefault="00D67511" w:rsidP="00B11CC3">
            <w:r>
              <w:t>Per District Meeting 3/2020</w:t>
            </w:r>
          </w:p>
        </w:tc>
        <w:tc>
          <w:tcPr>
            <w:tcW w:w="3117" w:type="dxa"/>
            <w:shd w:val="clear" w:color="auto" w:fill="EC8CD7"/>
          </w:tcPr>
          <w:p w14:paraId="19B9455B" w14:textId="023EC8A1" w:rsidR="00225160" w:rsidRDefault="00D67511" w:rsidP="00B11CC3">
            <w:r>
              <w:t>Need</w:t>
            </w:r>
            <w:r w:rsidR="00F40F03">
              <w:t xml:space="preserve"> 4 seats</w:t>
            </w:r>
            <w:r w:rsidR="00EA5BDB">
              <w:t xml:space="preserve"> </w:t>
            </w:r>
          </w:p>
        </w:tc>
      </w:tr>
      <w:tr w:rsidR="00225160" w14:paraId="0ABCBD99" w14:textId="77777777" w:rsidTr="00EA5BDB">
        <w:tc>
          <w:tcPr>
            <w:tcW w:w="3116" w:type="dxa"/>
          </w:tcPr>
          <w:p w14:paraId="560C1455" w14:textId="3CCE59B4" w:rsidR="00225160" w:rsidRDefault="00F40F03" w:rsidP="00B11CC3">
            <w:r>
              <w:t>Lucas</w:t>
            </w:r>
          </w:p>
        </w:tc>
        <w:tc>
          <w:tcPr>
            <w:tcW w:w="3117" w:type="dxa"/>
          </w:tcPr>
          <w:p w14:paraId="2874DBEB" w14:textId="2B9771E8" w:rsidR="00225160" w:rsidRDefault="00F40F03" w:rsidP="00B11CC3">
            <w:r>
              <w:t>Per Zehe/Herman 3/2020</w:t>
            </w:r>
          </w:p>
        </w:tc>
        <w:tc>
          <w:tcPr>
            <w:tcW w:w="3117" w:type="dxa"/>
            <w:shd w:val="clear" w:color="auto" w:fill="EC8CD7"/>
          </w:tcPr>
          <w:p w14:paraId="26259473" w14:textId="52763687" w:rsidR="00225160" w:rsidRDefault="00F40F03" w:rsidP="00B11CC3">
            <w:r>
              <w:t>Need 1 seat</w:t>
            </w:r>
            <w:r w:rsidR="00EA5BDB">
              <w:t xml:space="preserve"> </w:t>
            </w:r>
          </w:p>
        </w:tc>
      </w:tr>
      <w:tr w:rsidR="00225160" w14:paraId="03D5E6B1" w14:textId="77777777" w:rsidTr="00EA5BDB">
        <w:tc>
          <w:tcPr>
            <w:tcW w:w="3116" w:type="dxa"/>
          </w:tcPr>
          <w:p w14:paraId="05C24471" w14:textId="3AB0209A" w:rsidR="00225160" w:rsidRDefault="00BF6671" w:rsidP="00B11CC3">
            <w:r>
              <w:t>Plymouth-2Shiloh</w:t>
            </w:r>
          </w:p>
        </w:tc>
        <w:tc>
          <w:tcPr>
            <w:tcW w:w="3117" w:type="dxa"/>
          </w:tcPr>
          <w:p w14:paraId="08C85CD3" w14:textId="632C50A0" w:rsidR="00225160" w:rsidRDefault="00BF6671" w:rsidP="00B11CC3">
            <w:r>
              <w:t>Per District Meeting 3/2020</w:t>
            </w:r>
          </w:p>
        </w:tc>
        <w:tc>
          <w:tcPr>
            <w:tcW w:w="3117" w:type="dxa"/>
            <w:shd w:val="clear" w:color="auto" w:fill="EC8CD7"/>
          </w:tcPr>
          <w:p w14:paraId="099DBFDB" w14:textId="5D5CC198" w:rsidR="00225160" w:rsidRDefault="00BF6671" w:rsidP="00B11CC3">
            <w:r>
              <w:t>Need 2 seats</w:t>
            </w:r>
            <w:r w:rsidR="00EA5BDB">
              <w:t xml:space="preserve"> </w:t>
            </w:r>
          </w:p>
        </w:tc>
      </w:tr>
      <w:tr w:rsidR="006B7013" w14:paraId="6492B93D" w14:textId="77777777" w:rsidTr="00EA5BDB">
        <w:tc>
          <w:tcPr>
            <w:tcW w:w="3116" w:type="dxa"/>
          </w:tcPr>
          <w:p w14:paraId="54271C45" w14:textId="2DB9E9B0" w:rsidR="006B7013" w:rsidRDefault="006B7013" w:rsidP="00B11CC3">
            <w:r>
              <w:t>Pioneer Career Tech</w:t>
            </w:r>
          </w:p>
        </w:tc>
        <w:tc>
          <w:tcPr>
            <w:tcW w:w="3117" w:type="dxa"/>
          </w:tcPr>
          <w:p w14:paraId="7B745602" w14:textId="486F6941" w:rsidR="006B7013" w:rsidRDefault="006B7013" w:rsidP="00B11CC3">
            <w:r>
              <w:t xml:space="preserve">Per Phone Call </w:t>
            </w:r>
          </w:p>
        </w:tc>
        <w:tc>
          <w:tcPr>
            <w:tcW w:w="3117" w:type="dxa"/>
            <w:shd w:val="clear" w:color="auto" w:fill="EC8CD7"/>
          </w:tcPr>
          <w:p w14:paraId="39148DDA" w14:textId="608F173C" w:rsidR="006B7013" w:rsidRDefault="006B7013" w:rsidP="00B11CC3">
            <w:r>
              <w:t>Need screening for August 2020</w:t>
            </w:r>
          </w:p>
        </w:tc>
      </w:tr>
    </w:tbl>
    <w:p w14:paraId="20795179" w14:textId="38ED9F97" w:rsidR="00225160" w:rsidRDefault="00225160"/>
    <w:p w14:paraId="0F1047BD" w14:textId="6DB1BBDF" w:rsidR="00296343" w:rsidRDefault="00296343" w:rsidP="00296343">
      <w:pPr>
        <w:jc w:val="center"/>
      </w:pPr>
      <w:r>
        <w:t>INTERVENTION SPECIALIST</w:t>
      </w:r>
      <w:r w:rsidR="00DA189A">
        <w:t>/TITLE 1 TUTOR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296343" w14:paraId="44D27602" w14:textId="77777777" w:rsidTr="0034215B">
        <w:tc>
          <w:tcPr>
            <w:tcW w:w="2336" w:type="dxa"/>
          </w:tcPr>
          <w:p w14:paraId="549360EB" w14:textId="77777777" w:rsidR="00296343" w:rsidRDefault="00296343" w:rsidP="0034215B">
            <w:bookmarkStart w:id="3" w:name="_Hlk42618608"/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34F9F8B4" w14:textId="77777777" w:rsidR="00296343" w:rsidRDefault="00296343" w:rsidP="0034215B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74C6E95B" w14:textId="77777777" w:rsidR="00296343" w:rsidRDefault="00296343" w:rsidP="0034215B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0DF32B58" w14:textId="77777777" w:rsidR="00296343" w:rsidRDefault="00296343" w:rsidP="0034215B">
            <w:r>
              <w:rPr>
                <w:b/>
                <w:bCs/>
              </w:rPr>
              <w:t>FTE</w:t>
            </w:r>
          </w:p>
        </w:tc>
      </w:tr>
      <w:tr w:rsidR="00784973" w14:paraId="1CD5CF56" w14:textId="77777777" w:rsidTr="00DA189A">
        <w:tc>
          <w:tcPr>
            <w:tcW w:w="2336" w:type="dxa"/>
          </w:tcPr>
          <w:p w14:paraId="74E82DF0" w14:textId="5EC35E12" w:rsidR="00784973" w:rsidRDefault="00784973" w:rsidP="0034215B">
            <w:r>
              <w:t>New position</w:t>
            </w:r>
            <w:r w:rsidR="00DA189A">
              <w:t xml:space="preserve"> - .6 FTE</w:t>
            </w:r>
          </w:p>
        </w:tc>
        <w:tc>
          <w:tcPr>
            <w:tcW w:w="2338" w:type="dxa"/>
          </w:tcPr>
          <w:p w14:paraId="0A374D65" w14:textId="43CD8241" w:rsidR="00784973" w:rsidRDefault="00784973" w:rsidP="0034215B">
            <w:r>
              <w:t>Shelby St. Joseph</w:t>
            </w:r>
          </w:p>
        </w:tc>
        <w:tc>
          <w:tcPr>
            <w:tcW w:w="2338" w:type="dxa"/>
          </w:tcPr>
          <w:p w14:paraId="06A0E340" w14:textId="45B2424A" w:rsidR="00784973" w:rsidRDefault="00DA189A" w:rsidP="0034215B">
            <w:r>
              <w:t>Needed Intervention Specialist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30BDBD12" w14:textId="77777777" w:rsidR="00784973" w:rsidRDefault="00784973" w:rsidP="0034215B">
            <w:r>
              <w:t>Need to hire</w:t>
            </w:r>
          </w:p>
          <w:p w14:paraId="653AD3A2" w14:textId="5592EC51" w:rsidR="00263F65" w:rsidRPr="00263F65" w:rsidRDefault="00263F65" w:rsidP="0034215B">
            <w:pPr>
              <w:rPr>
                <w:i/>
                <w:iCs/>
              </w:rPr>
            </w:pPr>
            <w:r w:rsidRPr="00263F65">
              <w:rPr>
                <w:i/>
                <w:iCs/>
              </w:rPr>
              <w:t>Interviews to be scheduled 6-17</w:t>
            </w:r>
          </w:p>
        </w:tc>
      </w:tr>
      <w:bookmarkEnd w:id="3"/>
      <w:tr w:rsidR="00296343" w14:paraId="444BED86" w14:textId="77777777" w:rsidTr="00DA189A">
        <w:tc>
          <w:tcPr>
            <w:tcW w:w="2336" w:type="dxa"/>
          </w:tcPr>
          <w:p w14:paraId="5905F68E" w14:textId="0D9B5B9E" w:rsidR="00296343" w:rsidRDefault="00DA189A" w:rsidP="0034215B">
            <w:r>
              <w:t>New position - .4 FTE</w:t>
            </w:r>
          </w:p>
        </w:tc>
        <w:tc>
          <w:tcPr>
            <w:tcW w:w="2338" w:type="dxa"/>
          </w:tcPr>
          <w:p w14:paraId="54D07888" w14:textId="3FEFC2AE" w:rsidR="00784973" w:rsidRDefault="00DA189A" w:rsidP="0034215B">
            <w:r>
              <w:t>Shelby St. Joseph</w:t>
            </w:r>
          </w:p>
        </w:tc>
        <w:tc>
          <w:tcPr>
            <w:tcW w:w="2338" w:type="dxa"/>
          </w:tcPr>
          <w:p w14:paraId="5CACD62B" w14:textId="40E3B6CC" w:rsidR="00296343" w:rsidRDefault="00DA189A" w:rsidP="0034215B">
            <w:r>
              <w:t>Needed Title 1 Tutor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20A34986" w14:textId="77777777" w:rsidR="00296343" w:rsidRDefault="00DA189A" w:rsidP="0034215B">
            <w:r>
              <w:t>Need to hire</w:t>
            </w:r>
          </w:p>
          <w:p w14:paraId="3C23CBBD" w14:textId="33486369" w:rsidR="00263F65" w:rsidRPr="00263F65" w:rsidRDefault="00263F65" w:rsidP="0034215B">
            <w:pPr>
              <w:rPr>
                <w:i/>
                <w:iCs/>
              </w:rPr>
            </w:pPr>
            <w:r w:rsidRPr="00263F65">
              <w:rPr>
                <w:i/>
                <w:iCs/>
              </w:rPr>
              <w:t>Interviews to be scheduled 6-17</w:t>
            </w:r>
          </w:p>
        </w:tc>
      </w:tr>
      <w:tr w:rsidR="001205C0" w14:paraId="6BC72DBD" w14:textId="77777777" w:rsidTr="00DA189A">
        <w:tc>
          <w:tcPr>
            <w:tcW w:w="2336" w:type="dxa"/>
          </w:tcPr>
          <w:p w14:paraId="5E30ADC3" w14:textId="73E01D37" w:rsidR="001205C0" w:rsidRDefault="001205C0" w:rsidP="0034215B">
            <w:r>
              <w:t>New position - .2 FTE</w:t>
            </w:r>
          </w:p>
        </w:tc>
        <w:tc>
          <w:tcPr>
            <w:tcW w:w="2338" w:type="dxa"/>
          </w:tcPr>
          <w:p w14:paraId="0C86FA5E" w14:textId="6392BFB9" w:rsidR="001205C0" w:rsidRDefault="001205C0" w:rsidP="0034215B">
            <w:r>
              <w:t>St. Bernard</w:t>
            </w:r>
          </w:p>
        </w:tc>
        <w:tc>
          <w:tcPr>
            <w:tcW w:w="2338" w:type="dxa"/>
          </w:tcPr>
          <w:p w14:paraId="313FAA89" w14:textId="75F2FB8C" w:rsidR="001205C0" w:rsidRDefault="001205C0" w:rsidP="0034215B">
            <w:r>
              <w:t xml:space="preserve">Needed IS Two </w:t>
            </w:r>
            <w:proofErr w:type="gramStart"/>
            <w:r>
              <w:t>.5 day</w:t>
            </w:r>
            <w:proofErr w:type="gramEnd"/>
            <w:r>
              <w:t xml:space="preserve"> mornings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431882CF" w14:textId="77777777" w:rsidR="001205C0" w:rsidRDefault="001205C0" w:rsidP="0034215B">
            <w:r>
              <w:t>Need to hire</w:t>
            </w:r>
          </w:p>
          <w:p w14:paraId="727E210F" w14:textId="1E5F09C1" w:rsidR="00263F65" w:rsidRPr="00263F65" w:rsidRDefault="00263F65" w:rsidP="0034215B">
            <w:pPr>
              <w:rPr>
                <w:i/>
                <w:iCs/>
              </w:rPr>
            </w:pPr>
            <w:r w:rsidRPr="00263F65">
              <w:rPr>
                <w:i/>
                <w:iCs/>
              </w:rPr>
              <w:t>Interviews to be scheduled 6-17</w:t>
            </w:r>
          </w:p>
        </w:tc>
      </w:tr>
    </w:tbl>
    <w:p w14:paraId="57911680" w14:textId="687F6499" w:rsidR="00296343" w:rsidRDefault="00296343"/>
    <w:p w14:paraId="7A432070" w14:textId="5E8E990E" w:rsidR="00867F9D" w:rsidRDefault="00867F9D" w:rsidP="00867F9D">
      <w:pPr>
        <w:jc w:val="center"/>
      </w:pPr>
      <w:r>
        <w:t>GUIDANCE COUNSELOR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67F9D" w14:paraId="12D11CF2" w14:textId="77777777" w:rsidTr="00F4664C">
        <w:tc>
          <w:tcPr>
            <w:tcW w:w="2336" w:type="dxa"/>
          </w:tcPr>
          <w:p w14:paraId="7971F8DA" w14:textId="77777777" w:rsidR="00867F9D" w:rsidRDefault="00867F9D" w:rsidP="00F4664C"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2464B1CB" w14:textId="77777777" w:rsidR="00867F9D" w:rsidRDefault="00867F9D" w:rsidP="00F4664C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4605701E" w14:textId="77777777" w:rsidR="00867F9D" w:rsidRDefault="00867F9D" w:rsidP="00F4664C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59AB11A7" w14:textId="77777777" w:rsidR="00867F9D" w:rsidRDefault="00867F9D" w:rsidP="00F4664C">
            <w:r>
              <w:rPr>
                <w:b/>
                <w:bCs/>
              </w:rPr>
              <w:t>FTE</w:t>
            </w:r>
          </w:p>
        </w:tc>
      </w:tr>
      <w:tr w:rsidR="00867F9D" w:rsidRPr="00263F65" w14:paraId="07BFE9F7" w14:textId="77777777" w:rsidTr="00F4664C">
        <w:tc>
          <w:tcPr>
            <w:tcW w:w="2336" w:type="dxa"/>
          </w:tcPr>
          <w:p w14:paraId="7B502B41" w14:textId="1F929E42" w:rsidR="00867F9D" w:rsidRDefault="00867F9D" w:rsidP="00F4664C">
            <w:r>
              <w:t xml:space="preserve">New position </w:t>
            </w:r>
          </w:p>
        </w:tc>
        <w:tc>
          <w:tcPr>
            <w:tcW w:w="2338" w:type="dxa"/>
          </w:tcPr>
          <w:p w14:paraId="4D98576C" w14:textId="77777777" w:rsidR="00867F9D" w:rsidRDefault="00867F9D" w:rsidP="00F4664C">
            <w:r>
              <w:t>Shelby St. Joseph</w:t>
            </w:r>
          </w:p>
        </w:tc>
        <w:tc>
          <w:tcPr>
            <w:tcW w:w="2338" w:type="dxa"/>
          </w:tcPr>
          <w:p w14:paraId="685E98FB" w14:textId="0011B274" w:rsidR="00867F9D" w:rsidRPr="00867F9D" w:rsidRDefault="00867F9D" w:rsidP="00F4664C">
            <w:pPr>
              <w:rPr>
                <w:rFonts w:cstheme="minorHAnsi"/>
              </w:rPr>
            </w:pPr>
            <w:r w:rsidRPr="00867F9D">
              <w:rPr>
                <w:rFonts w:cstheme="minorHAnsi"/>
              </w:rPr>
              <w:t>Needed</w:t>
            </w:r>
            <w:r w:rsidRPr="00867F9D">
              <w:rPr>
                <w:rFonts w:cstheme="minorHAnsi"/>
              </w:rPr>
              <w:t xml:space="preserve"> Guidance Counselor - .2 FTE (split half day on two days)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101FD1B8" w14:textId="137E3960" w:rsidR="00867F9D" w:rsidRDefault="00867F9D" w:rsidP="00F4664C">
            <w:r>
              <w:t xml:space="preserve">Need to </w:t>
            </w:r>
            <w:r>
              <w:t>post/hire</w:t>
            </w:r>
          </w:p>
          <w:p w14:paraId="2FBD2EFA" w14:textId="6C6BD9A9" w:rsidR="00867F9D" w:rsidRPr="00263F65" w:rsidRDefault="00867F9D" w:rsidP="00F4664C">
            <w:pPr>
              <w:rPr>
                <w:i/>
                <w:iCs/>
              </w:rPr>
            </w:pPr>
          </w:p>
        </w:tc>
      </w:tr>
    </w:tbl>
    <w:p w14:paraId="29BA477C" w14:textId="2D3C3247" w:rsidR="00867F9D" w:rsidRDefault="00867F9D"/>
    <w:p w14:paraId="7124141A" w14:textId="5F630410" w:rsidR="000065C5" w:rsidRDefault="000065C5" w:rsidP="000065C5">
      <w:pPr>
        <w:jc w:val="center"/>
      </w:pPr>
      <w:r>
        <w:t xml:space="preserve">SPECIAL </w:t>
      </w:r>
      <w:proofErr w:type="gramStart"/>
      <w:r>
        <w:t>EDUCATION  COORDINATOR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0065C5" w14:paraId="7292D99C" w14:textId="77777777" w:rsidTr="00F4664C">
        <w:tc>
          <w:tcPr>
            <w:tcW w:w="2336" w:type="dxa"/>
          </w:tcPr>
          <w:p w14:paraId="10240B3B" w14:textId="77777777" w:rsidR="000065C5" w:rsidRDefault="000065C5" w:rsidP="00F4664C"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51CF8B8F" w14:textId="77777777" w:rsidR="000065C5" w:rsidRDefault="000065C5" w:rsidP="00F4664C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2229BE79" w14:textId="77777777" w:rsidR="000065C5" w:rsidRDefault="000065C5" w:rsidP="00F4664C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367CF369" w14:textId="77777777" w:rsidR="000065C5" w:rsidRDefault="000065C5" w:rsidP="00F4664C">
            <w:r>
              <w:rPr>
                <w:b/>
                <w:bCs/>
              </w:rPr>
              <w:t>FTE</w:t>
            </w:r>
          </w:p>
        </w:tc>
      </w:tr>
      <w:tr w:rsidR="000065C5" w:rsidRPr="00263F65" w14:paraId="329E6D46" w14:textId="77777777" w:rsidTr="00F4664C">
        <w:tc>
          <w:tcPr>
            <w:tcW w:w="2336" w:type="dxa"/>
          </w:tcPr>
          <w:p w14:paraId="06B3270B" w14:textId="6E9D858D" w:rsidR="000065C5" w:rsidRDefault="000065C5" w:rsidP="00F4664C">
            <w:r>
              <w:t>Olivia Siegfried</w:t>
            </w:r>
            <w:r>
              <w:t xml:space="preserve"> </w:t>
            </w:r>
          </w:p>
        </w:tc>
        <w:tc>
          <w:tcPr>
            <w:tcW w:w="2338" w:type="dxa"/>
          </w:tcPr>
          <w:p w14:paraId="21ED7DBB" w14:textId="502C1E25" w:rsidR="000065C5" w:rsidRDefault="000065C5" w:rsidP="00F4664C">
            <w:r>
              <w:t>Madison Local Schools</w:t>
            </w:r>
          </w:p>
        </w:tc>
        <w:tc>
          <w:tcPr>
            <w:tcW w:w="2338" w:type="dxa"/>
          </w:tcPr>
          <w:p w14:paraId="2EFD3345" w14:textId="06F209D2" w:rsidR="000065C5" w:rsidRPr="00867F9D" w:rsidRDefault="000065C5" w:rsidP="00F466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FTE 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42A4AAB8" w14:textId="77777777" w:rsidR="000065C5" w:rsidRDefault="000065C5" w:rsidP="00F4664C">
            <w:r>
              <w:t>Need to post/hire</w:t>
            </w:r>
          </w:p>
          <w:p w14:paraId="423627B7" w14:textId="77777777" w:rsidR="000065C5" w:rsidRPr="00263F65" w:rsidRDefault="000065C5" w:rsidP="00F4664C">
            <w:pPr>
              <w:rPr>
                <w:i/>
                <w:iCs/>
              </w:rPr>
            </w:pPr>
          </w:p>
        </w:tc>
      </w:tr>
    </w:tbl>
    <w:p w14:paraId="79619738" w14:textId="77777777" w:rsidR="000065C5" w:rsidRDefault="000065C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7074D73D" w14:textId="77777777" w:rsidTr="00992401">
        <w:trPr>
          <w:trHeight w:val="254"/>
        </w:trPr>
        <w:tc>
          <w:tcPr>
            <w:tcW w:w="270" w:type="dxa"/>
            <w:shd w:val="clear" w:color="auto" w:fill="C5E0B3" w:themeFill="accent6" w:themeFillTint="66"/>
          </w:tcPr>
          <w:p w14:paraId="55C48D7D" w14:textId="77777777" w:rsidR="00992401" w:rsidRDefault="00992401" w:rsidP="00992401">
            <w:bookmarkStart w:id="4" w:name="_Hlk40164051"/>
          </w:p>
        </w:tc>
      </w:tr>
    </w:tbl>
    <w:p w14:paraId="69A83A53" w14:textId="77777777" w:rsidR="00123C52" w:rsidRDefault="00992401" w:rsidP="00992401">
      <w:pPr>
        <w:tabs>
          <w:tab w:val="left" w:pos="1575"/>
        </w:tabs>
        <w:rPr>
          <w:i/>
          <w:iCs/>
        </w:rPr>
      </w:pPr>
      <w:bookmarkStart w:id="5" w:name="_Hlk40164280"/>
      <w:bookmarkEnd w:id="4"/>
      <w:r w:rsidRPr="00992401">
        <w:rPr>
          <w:i/>
          <w:iCs/>
        </w:rPr>
        <w:t>Meetings to determine caseload ratios resulting in requisition from district to hire</w:t>
      </w:r>
      <w:bookmarkEnd w:id="5"/>
      <w:r>
        <w:rPr>
          <w:i/>
          <w:iCs/>
        </w:rPr>
        <w:t>.</w:t>
      </w:r>
    </w:p>
    <w:p w14:paraId="5915F240" w14:textId="77777777" w:rsidR="00123C52" w:rsidRDefault="00123C52" w:rsidP="00123C52">
      <w:pPr>
        <w:pStyle w:val="ListParagraph"/>
        <w:numPr>
          <w:ilvl w:val="0"/>
          <w:numId w:val="1"/>
        </w:numPr>
        <w:tabs>
          <w:tab w:val="left" w:pos="1575"/>
        </w:tabs>
        <w:rPr>
          <w:i/>
          <w:iCs/>
        </w:rPr>
      </w:pPr>
      <w:r>
        <w:rPr>
          <w:i/>
          <w:iCs/>
        </w:rPr>
        <w:t>Crestline Meeting: May 15, 2020</w:t>
      </w:r>
    </w:p>
    <w:p w14:paraId="28206E64" w14:textId="45C62FF4" w:rsidR="00580641" w:rsidRPr="00123C52" w:rsidRDefault="00123C52" w:rsidP="00123C52">
      <w:pPr>
        <w:pStyle w:val="ListParagraph"/>
        <w:numPr>
          <w:ilvl w:val="0"/>
          <w:numId w:val="1"/>
        </w:numPr>
        <w:tabs>
          <w:tab w:val="left" w:pos="1575"/>
        </w:tabs>
        <w:rPr>
          <w:i/>
          <w:iCs/>
        </w:rPr>
      </w:pPr>
      <w:r>
        <w:rPr>
          <w:i/>
          <w:iCs/>
        </w:rPr>
        <w:t>Galion Meeting(s): May 8</w:t>
      </w:r>
      <w:r w:rsidRPr="00123C52">
        <w:rPr>
          <w:i/>
          <w:iCs/>
          <w:vertAlign w:val="superscript"/>
        </w:rPr>
        <w:t>th</w:t>
      </w:r>
      <w:r>
        <w:rPr>
          <w:i/>
          <w:iCs/>
        </w:rPr>
        <w:t xml:space="preserve"> and May 15, 2020</w:t>
      </w:r>
      <w:r w:rsidR="00992401" w:rsidRPr="00123C52">
        <w:rPr>
          <w:i/>
          <w:i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7BAEE8D7" w14:textId="77777777" w:rsidTr="00992401">
        <w:trPr>
          <w:trHeight w:val="254"/>
        </w:trPr>
        <w:tc>
          <w:tcPr>
            <w:tcW w:w="270" w:type="dxa"/>
            <w:shd w:val="clear" w:color="auto" w:fill="F7CAAC" w:themeFill="accent2" w:themeFillTint="66"/>
          </w:tcPr>
          <w:p w14:paraId="585CD046" w14:textId="77777777" w:rsidR="00992401" w:rsidRDefault="00992401" w:rsidP="00992401"/>
        </w:tc>
      </w:tr>
    </w:tbl>
    <w:p w14:paraId="1AD6FCD7" w14:textId="250AAF4E" w:rsidR="00580641" w:rsidRDefault="00992401" w:rsidP="00992401">
      <w:pPr>
        <w:tabs>
          <w:tab w:val="left" w:pos="1650"/>
        </w:tabs>
      </w:pPr>
      <w:r>
        <w:rPr>
          <w:i/>
          <w:iCs/>
        </w:rPr>
        <w:t xml:space="preserve">Need to hire.  Currently recruiting. </w:t>
      </w:r>
      <w:r w:rsidRPr="00992401">
        <w:rPr>
          <w:i/>
          <w:iCs/>
        </w:rPr>
        <w:t xml:space="preserve"> </w:t>
      </w:r>
      <w:r>
        <w:br w:type="textWrapping" w:clear="all"/>
      </w:r>
      <w:bookmarkStart w:id="6" w:name="_Hlk40164447"/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11BC677D" w14:textId="77777777" w:rsidTr="00992401">
        <w:trPr>
          <w:trHeight w:val="254"/>
        </w:trPr>
        <w:tc>
          <w:tcPr>
            <w:tcW w:w="270" w:type="dxa"/>
            <w:shd w:val="clear" w:color="auto" w:fill="9CC2E5" w:themeFill="accent5" w:themeFillTint="99"/>
          </w:tcPr>
          <w:p w14:paraId="20B66E91" w14:textId="77777777" w:rsidR="00992401" w:rsidRDefault="00992401" w:rsidP="00992401"/>
        </w:tc>
      </w:tr>
    </w:tbl>
    <w:p w14:paraId="690326C1" w14:textId="4E423C61" w:rsidR="00992401" w:rsidRPr="00992401" w:rsidRDefault="00992401" w:rsidP="00992401">
      <w:pPr>
        <w:rPr>
          <w:i/>
          <w:iCs/>
        </w:rPr>
      </w:pPr>
      <w:r w:rsidRPr="00992401">
        <w:rPr>
          <w:i/>
          <w:iCs/>
        </w:rPr>
        <w:t>Recommendation for hire to Board of Education.</w:t>
      </w:r>
    </w:p>
    <w:p w14:paraId="473E4DB0" w14:textId="7C19C97B" w:rsidR="00992401" w:rsidRDefault="00992401" w:rsidP="00992401">
      <w:pPr>
        <w:tabs>
          <w:tab w:val="left" w:pos="1650"/>
        </w:tabs>
      </w:pPr>
      <w:bookmarkStart w:id="7" w:name="_Hlk40164854"/>
      <w:bookmarkEnd w:id="6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2DC620E8" w14:textId="77777777" w:rsidTr="00123C52">
        <w:trPr>
          <w:trHeight w:val="254"/>
        </w:trPr>
        <w:tc>
          <w:tcPr>
            <w:tcW w:w="270" w:type="dxa"/>
            <w:shd w:val="clear" w:color="auto" w:fill="EC8CD7"/>
          </w:tcPr>
          <w:p w14:paraId="3C373A58" w14:textId="77777777" w:rsidR="00992401" w:rsidRDefault="00992401" w:rsidP="008D16D1">
            <w:bookmarkStart w:id="8" w:name="_Hlk40164905"/>
          </w:p>
        </w:tc>
      </w:tr>
    </w:tbl>
    <w:bookmarkEnd w:id="8"/>
    <w:p w14:paraId="24E91D14" w14:textId="6FAF4B52" w:rsidR="00992401" w:rsidRDefault="00123C52" w:rsidP="00992401">
      <w:pPr>
        <w:rPr>
          <w:i/>
          <w:iCs/>
        </w:rPr>
      </w:pPr>
      <w:r>
        <w:rPr>
          <w:i/>
          <w:iCs/>
        </w:rPr>
        <w:t xml:space="preserve">Reassignments within MOESC </w:t>
      </w:r>
    </w:p>
    <w:bookmarkEnd w:id="7"/>
    <w:p w14:paraId="111E76CE" w14:textId="77777777" w:rsidR="00123C52" w:rsidRPr="00992401" w:rsidRDefault="00123C52" w:rsidP="00992401">
      <w:pPr>
        <w:rPr>
          <w:i/>
          <w:i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123C52" w14:paraId="7707F167" w14:textId="77777777" w:rsidTr="008D16D1">
        <w:trPr>
          <w:trHeight w:val="254"/>
        </w:trPr>
        <w:tc>
          <w:tcPr>
            <w:tcW w:w="270" w:type="dxa"/>
            <w:shd w:val="clear" w:color="auto" w:fill="auto"/>
          </w:tcPr>
          <w:p w14:paraId="3DAB7DDA" w14:textId="77777777" w:rsidR="00123C52" w:rsidRDefault="00123C52" w:rsidP="008D16D1"/>
        </w:tc>
      </w:tr>
    </w:tbl>
    <w:p w14:paraId="378C4DF2" w14:textId="77777777" w:rsidR="00123C52" w:rsidRPr="00123C52" w:rsidRDefault="00123C52" w:rsidP="00123C52">
      <w:pPr>
        <w:tabs>
          <w:tab w:val="left" w:pos="1905"/>
        </w:tabs>
        <w:rPr>
          <w:i/>
          <w:iCs/>
        </w:rPr>
      </w:pPr>
      <w:r w:rsidRPr="00123C52">
        <w:rPr>
          <w:i/>
          <w:iCs/>
        </w:rPr>
        <w:t>March District Meeting Determinations.</w:t>
      </w:r>
    </w:p>
    <w:p w14:paraId="7658966E" w14:textId="77777777" w:rsidR="00DA189A" w:rsidRDefault="00DA189A" w:rsidP="00DA189A">
      <w:pPr>
        <w:pStyle w:val="NoSpacing"/>
        <w:rPr>
          <w:b/>
          <w:bCs/>
        </w:rPr>
      </w:pPr>
    </w:p>
    <w:p w14:paraId="566DD7F6" w14:textId="0F958694" w:rsidR="009B2C2E" w:rsidRPr="00DA189A" w:rsidRDefault="009B2C2E" w:rsidP="00DA189A">
      <w:pPr>
        <w:pStyle w:val="NoSpacing"/>
        <w:rPr>
          <w:b/>
          <w:bCs/>
        </w:rPr>
      </w:pPr>
      <w:r w:rsidRPr="00DA189A">
        <w:rPr>
          <w:b/>
          <w:bCs/>
        </w:rPr>
        <w:t xml:space="preserve">2020-2021 Leaves: </w:t>
      </w:r>
    </w:p>
    <w:p w14:paraId="2B2470E8" w14:textId="3F9002C8" w:rsidR="009B2C2E" w:rsidRDefault="009B2C2E" w:rsidP="00DA189A">
      <w:pPr>
        <w:pStyle w:val="NoSpacing"/>
      </w:pPr>
      <w:r>
        <w:t>Kelly Patel, October 2020</w:t>
      </w:r>
    </w:p>
    <w:p w14:paraId="12C78036" w14:textId="720F8BF2" w:rsidR="00DA189A" w:rsidRDefault="00DA189A" w:rsidP="00DA189A">
      <w:pPr>
        <w:pStyle w:val="NoSpacing"/>
      </w:pPr>
      <w:r>
        <w:t>Erin Snyder, August 2020</w:t>
      </w:r>
    </w:p>
    <w:p w14:paraId="5978BCE5" w14:textId="24F48DF2" w:rsidR="00975FD9" w:rsidRDefault="00975FD9" w:rsidP="00DA189A">
      <w:pPr>
        <w:pStyle w:val="NoSpacing"/>
      </w:pPr>
      <w:r>
        <w:t xml:space="preserve">Emily Dowdell, </w:t>
      </w:r>
      <w:proofErr w:type="gramStart"/>
      <w:r>
        <w:t>TBD ???</w:t>
      </w:r>
      <w:proofErr w:type="gramEnd"/>
    </w:p>
    <w:p w14:paraId="358BEC4E" w14:textId="72C4B42B" w:rsidR="00DA189A" w:rsidRDefault="00DA189A" w:rsidP="00992401">
      <w:pPr>
        <w:tabs>
          <w:tab w:val="left" w:pos="1905"/>
        </w:tabs>
      </w:pPr>
    </w:p>
    <w:p w14:paraId="7F40BF91" w14:textId="50627168" w:rsidR="00114B56" w:rsidRDefault="00114B56" w:rsidP="00114B56">
      <w:pPr>
        <w:pStyle w:val="NoSpacing"/>
        <w:rPr>
          <w:b/>
          <w:bCs/>
        </w:rPr>
      </w:pPr>
      <w:r w:rsidRPr="00114B56">
        <w:rPr>
          <w:b/>
          <w:bCs/>
        </w:rPr>
        <w:t>Third Party Contractor I am working with:</w:t>
      </w:r>
    </w:p>
    <w:p w14:paraId="6BA58695" w14:textId="7F04EFF1" w:rsidR="00114B56" w:rsidRDefault="00114B56" w:rsidP="00114B56">
      <w:pPr>
        <w:pStyle w:val="NoSpacing"/>
      </w:pPr>
      <w:proofErr w:type="spellStart"/>
      <w:r>
        <w:t>Soliant</w:t>
      </w:r>
      <w:proofErr w:type="spellEnd"/>
      <w:r>
        <w:t xml:space="preserve"> – SLP, Psych</w:t>
      </w:r>
    </w:p>
    <w:p w14:paraId="3E957ED2" w14:textId="21F761F6" w:rsidR="00114B56" w:rsidRDefault="00114B56" w:rsidP="00114B56">
      <w:pPr>
        <w:pStyle w:val="NoSpacing"/>
      </w:pPr>
      <w:r>
        <w:t>ProCare- SLP</w:t>
      </w:r>
    </w:p>
    <w:p w14:paraId="105B6719" w14:textId="0DFB08DF" w:rsidR="00114B56" w:rsidRDefault="00114B56" w:rsidP="00114B56">
      <w:pPr>
        <w:pStyle w:val="NoSpacing"/>
      </w:pPr>
      <w:proofErr w:type="gramStart"/>
      <w:r>
        <w:t>Stepping Stone</w:t>
      </w:r>
      <w:proofErr w:type="gramEnd"/>
      <w:r>
        <w:t xml:space="preserve"> Group - SLP</w:t>
      </w:r>
    </w:p>
    <w:p w14:paraId="11A31B59" w14:textId="293E23EE" w:rsidR="00114B56" w:rsidRPr="00114B56" w:rsidRDefault="00114B56" w:rsidP="00114B56">
      <w:pPr>
        <w:pStyle w:val="NoSpacing"/>
      </w:pPr>
      <w:r>
        <w:t>EBS – SLP, Psych</w:t>
      </w:r>
    </w:p>
    <w:p w14:paraId="7D1F2695" w14:textId="77777777" w:rsidR="00263F65" w:rsidRDefault="00263F65" w:rsidP="00992401">
      <w:pPr>
        <w:tabs>
          <w:tab w:val="left" w:pos="1905"/>
        </w:tabs>
      </w:pPr>
    </w:p>
    <w:p w14:paraId="4EB99591" w14:textId="34069F6F" w:rsidR="00747907" w:rsidRDefault="00747907" w:rsidP="00992401">
      <w:pPr>
        <w:tabs>
          <w:tab w:val="left" w:pos="1905"/>
        </w:tabs>
      </w:pPr>
      <w:r>
        <w:t xml:space="preserve">Non-Client Service Agreements Confirmed: </w:t>
      </w:r>
      <w:r w:rsidRPr="00747907">
        <w:rPr>
          <w:i/>
          <w:iCs/>
          <w:color w:val="00B0F0"/>
        </w:rPr>
        <w:t xml:space="preserve">Send agreements when all hired </w:t>
      </w:r>
    </w:p>
    <w:p w14:paraId="78BAC51B" w14:textId="19D8E24A" w:rsidR="00747907" w:rsidRDefault="00747907" w:rsidP="00747907">
      <w:pPr>
        <w:pStyle w:val="ListParagraph"/>
        <w:numPr>
          <w:ilvl w:val="0"/>
          <w:numId w:val="2"/>
        </w:numPr>
        <w:tabs>
          <w:tab w:val="left" w:pos="1905"/>
        </w:tabs>
      </w:pPr>
      <w:r w:rsidRPr="00CF0727">
        <w:rPr>
          <w:b/>
          <w:bCs/>
        </w:rPr>
        <w:t xml:space="preserve">Colonel Crawford: </w:t>
      </w:r>
      <w:r w:rsidR="00CF0727" w:rsidRPr="00CF0727">
        <w:rPr>
          <w:b/>
          <w:bCs/>
        </w:rPr>
        <w:t xml:space="preserve">Process Service Agreement – approval by J. </w:t>
      </w:r>
      <w:proofErr w:type="gramStart"/>
      <w:r w:rsidR="00CF0727" w:rsidRPr="00CF0727">
        <w:rPr>
          <w:b/>
          <w:bCs/>
        </w:rPr>
        <w:t>Klenk</w:t>
      </w:r>
      <w:r w:rsidR="00CF0727">
        <w:t xml:space="preserve">  </w:t>
      </w:r>
      <w:r w:rsidRPr="00747907">
        <w:rPr>
          <w:i/>
          <w:iCs/>
          <w:color w:val="00B0F0"/>
        </w:rPr>
        <w:t>Jen</w:t>
      </w:r>
      <w:proofErr w:type="gramEnd"/>
      <w:r w:rsidRPr="00747907">
        <w:rPr>
          <w:i/>
          <w:iCs/>
          <w:color w:val="00B0F0"/>
        </w:rPr>
        <w:t xml:space="preserve"> call Klenk when hired</w:t>
      </w:r>
    </w:p>
    <w:p w14:paraId="22ABBFB5" w14:textId="1EE8F429" w:rsidR="00747907" w:rsidRDefault="00747907" w:rsidP="00747907">
      <w:pPr>
        <w:pStyle w:val="ListParagraph"/>
        <w:numPr>
          <w:ilvl w:val="1"/>
          <w:numId w:val="2"/>
        </w:numPr>
        <w:tabs>
          <w:tab w:val="left" w:pos="1905"/>
        </w:tabs>
      </w:pPr>
      <w:r>
        <w:t>New Hire OTA .2</w:t>
      </w:r>
    </w:p>
    <w:p w14:paraId="69EB7DA4" w14:textId="75D408B0" w:rsidR="00747907" w:rsidRDefault="00747907" w:rsidP="00747907">
      <w:pPr>
        <w:pStyle w:val="ListParagraph"/>
        <w:numPr>
          <w:ilvl w:val="1"/>
          <w:numId w:val="2"/>
        </w:numPr>
        <w:tabs>
          <w:tab w:val="left" w:pos="1905"/>
        </w:tabs>
      </w:pPr>
      <w:r>
        <w:t>Vinny Scaia .3</w:t>
      </w:r>
    </w:p>
    <w:p w14:paraId="625E4AD6" w14:textId="2B97B6CB" w:rsidR="00747907" w:rsidRPr="00B32C56" w:rsidRDefault="00747907" w:rsidP="00747907">
      <w:pPr>
        <w:pStyle w:val="ListParagraph"/>
        <w:numPr>
          <w:ilvl w:val="0"/>
          <w:numId w:val="2"/>
        </w:numPr>
        <w:tabs>
          <w:tab w:val="left" w:pos="1905"/>
        </w:tabs>
        <w:rPr>
          <w:b/>
          <w:bCs/>
        </w:rPr>
      </w:pPr>
      <w:r w:rsidRPr="00B32C56">
        <w:rPr>
          <w:b/>
          <w:bCs/>
        </w:rPr>
        <w:t>Ashland City Schools: Process</w:t>
      </w:r>
      <w:r w:rsidR="00B32C56" w:rsidRPr="00B32C56">
        <w:rPr>
          <w:b/>
          <w:bCs/>
        </w:rPr>
        <w:t xml:space="preserve"> Service Agreement – approval by T. Webb</w:t>
      </w:r>
    </w:p>
    <w:p w14:paraId="764C6382" w14:textId="56F5ACC0" w:rsidR="00B32C56" w:rsidRPr="00B32C56" w:rsidRDefault="00B32C56" w:rsidP="00747907">
      <w:pPr>
        <w:pStyle w:val="ListParagraph"/>
        <w:numPr>
          <w:ilvl w:val="0"/>
          <w:numId w:val="2"/>
        </w:numPr>
        <w:tabs>
          <w:tab w:val="left" w:pos="1905"/>
        </w:tabs>
        <w:rPr>
          <w:b/>
          <w:bCs/>
        </w:rPr>
      </w:pPr>
      <w:r w:rsidRPr="00B32C56">
        <w:rPr>
          <w:b/>
          <w:bCs/>
        </w:rPr>
        <w:t xml:space="preserve">Foundation Academy: </w:t>
      </w:r>
      <w:r w:rsidRPr="00B32C56">
        <w:rPr>
          <w:b/>
          <w:bCs/>
          <w:i/>
          <w:iCs/>
          <w:color w:val="00B0F0"/>
        </w:rPr>
        <w:t xml:space="preserve">Jen call Mitzi when Dea is hired </w:t>
      </w:r>
      <w:r w:rsidRPr="00B32C56">
        <w:rPr>
          <w:b/>
          <w:bCs/>
        </w:rPr>
        <w:t xml:space="preserve">– approval by M. </w:t>
      </w:r>
      <w:proofErr w:type="spellStart"/>
      <w:r w:rsidRPr="00B32C56">
        <w:rPr>
          <w:b/>
          <w:bCs/>
        </w:rPr>
        <w:t>Kamani</w:t>
      </w:r>
      <w:proofErr w:type="spellEnd"/>
    </w:p>
    <w:p w14:paraId="7157F58F" w14:textId="089032DB" w:rsidR="00B32C56" w:rsidRDefault="00B32C56" w:rsidP="00B32C56">
      <w:pPr>
        <w:pStyle w:val="ListParagraph"/>
        <w:numPr>
          <w:ilvl w:val="1"/>
          <w:numId w:val="2"/>
        </w:numPr>
        <w:tabs>
          <w:tab w:val="left" w:pos="1905"/>
        </w:tabs>
      </w:pPr>
      <w:r>
        <w:t>Dea Artz, SLP .2</w:t>
      </w:r>
    </w:p>
    <w:p w14:paraId="1EFBA6B8" w14:textId="7081C1FE" w:rsidR="00B32C56" w:rsidRDefault="00B32C56" w:rsidP="00B32C56">
      <w:pPr>
        <w:pStyle w:val="ListParagraph"/>
        <w:numPr>
          <w:ilvl w:val="1"/>
          <w:numId w:val="2"/>
        </w:numPr>
        <w:tabs>
          <w:tab w:val="left" w:pos="1905"/>
        </w:tabs>
      </w:pPr>
      <w:r>
        <w:t>Courtney Kalman, SLP .2</w:t>
      </w:r>
    </w:p>
    <w:p w14:paraId="3CFC2DED" w14:textId="6A585615" w:rsidR="00B32C56" w:rsidRDefault="00B32C56" w:rsidP="00B32C56">
      <w:pPr>
        <w:pStyle w:val="ListParagraph"/>
        <w:numPr>
          <w:ilvl w:val="1"/>
          <w:numId w:val="2"/>
        </w:numPr>
        <w:tabs>
          <w:tab w:val="left" w:pos="1905"/>
        </w:tabs>
      </w:pPr>
      <w:r>
        <w:t>Erin Hadley, PT .05</w:t>
      </w:r>
    </w:p>
    <w:p w14:paraId="16264172" w14:textId="202FDC20" w:rsidR="00B32C56" w:rsidRPr="00B32C56" w:rsidRDefault="00B32C56" w:rsidP="00747907">
      <w:pPr>
        <w:pStyle w:val="ListParagraph"/>
        <w:numPr>
          <w:ilvl w:val="0"/>
          <w:numId w:val="2"/>
        </w:numPr>
        <w:tabs>
          <w:tab w:val="left" w:pos="1905"/>
        </w:tabs>
      </w:pPr>
      <w:r w:rsidRPr="00CF0727">
        <w:rPr>
          <w:color w:val="C00000"/>
        </w:rPr>
        <w:t xml:space="preserve">Mansfield Christian: </w:t>
      </w:r>
      <w:r w:rsidRPr="00CF0727">
        <w:rPr>
          <w:b/>
          <w:bCs/>
          <w:color w:val="C00000"/>
        </w:rPr>
        <w:t xml:space="preserve">Process Service Agreement/Inter-district Contract </w:t>
      </w:r>
      <w:r w:rsidRPr="00B32C56">
        <w:rPr>
          <w:b/>
          <w:bCs/>
        </w:rPr>
        <w:t xml:space="preserve">– approval by </w:t>
      </w:r>
      <w:r>
        <w:rPr>
          <w:b/>
          <w:bCs/>
        </w:rPr>
        <w:t xml:space="preserve">M. Wushinske – </w:t>
      </w:r>
      <w:r w:rsidRPr="00B32C56">
        <w:rPr>
          <w:b/>
          <w:bCs/>
          <w:i/>
          <w:iCs/>
          <w:color w:val="00B0F0"/>
        </w:rPr>
        <w:t>Jen discuss with Steve</w:t>
      </w:r>
      <w:r>
        <w:rPr>
          <w:b/>
          <w:bCs/>
          <w:i/>
          <w:iCs/>
          <w:color w:val="00B0F0"/>
        </w:rPr>
        <w:t>, New Title 1 Tutor</w:t>
      </w:r>
    </w:p>
    <w:p w14:paraId="79CD6B6E" w14:textId="671C83FA" w:rsidR="00B32C56" w:rsidRDefault="00B32C56" w:rsidP="00B32C56">
      <w:pPr>
        <w:pStyle w:val="ListParagraph"/>
        <w:numPr>
          <w:ilvl w:val="1"/>
          <w:numId w:val="2"/>
        </w:numPr>
        <w:tabs>
          <w:tab w:val="left" w:pos="1905"/>
        </w:tabs>
      </w:pPr>
      <w:r w:rsidRPr="00B32C56">
        <w:t>Nancy Labaki, SLP .3</w:t>
      </w:r>
    </w:p>
    <w:p w14:paraId="4BFFEB2E" w14:textId="23F97404" w:rsidR="00B32C56" w:rsidRDefault="00B32C56" w:rsidP="00B32C56">
      <w:pPr>
        <w:pStyle w:val="ListParagraph"/>
        <w:numPr>
          <w:ilvl w:val="1"/>
          <w:numId w:val="2"/>
        </w:numPr>
        <w:tabs>
          <w:tab w:val="left" w:pos="1905"/>
        </w:tabs>
      </w:pPr>
      <w:r>
        <w:t>Title 1 Tutor???</w:t>
      </w:r>
    </w:p>
    <w:p w14:paraId="33E481A4" w14:textId="6813E56B" w:rsidR="00CF0727" w:rsidRPr="00CF0727" w:rsidRDefault="00CF0727" w:rsidP="00CF0727">
      <w:pPr>
        <w:pStyle w:val="ListParagraph"/>
        <w:numPr>
          <w:ilvl w:val="0"/>
          <w:numId w:val="2"/>
        </w:numPr>
        <w:tabs>
          <w:tab w:val="left" w:pos="1905"/>
        </w:tabs>
        <w:rPr>
          <w:b/>
          <w:bCs/>
        </w:rPr>
      </w:pPr>
      <w:r w:rsidRPr="00CF0727">
        <w:rPr>
          <w:b/>
          <w:bCs/>
        </w:rPr>
        <w:t>Richland School for the Arts: Process Service Agreement – approval by Sandra Sutherland</w:t>
      </w:r>
    </w:p>
    <w:p w14:paraId="5E5532BB" w14:textId="002FC5E4" w:rsidR="00CF0727" w:rsidRDefault="00CF0727" w:rsidP="00CF0727">
      <w:pPr>
        <w:pStyle w:val="ListParagraph"/>
        <w:numPr>
          <w:ilvl w:val="1"/>
          <w:numId w:val="2"/>
        </w:numPr>
        <w:tabs>
          <w:tab w:val="left" w:pos="1905"/>
        </w:tabs>
      </w:pPr>
      <w:r>
        <w:t>Ginny Kuck, Psychologist .1</w:t>
      </w:r>
    </w:p>
    <w:p w14:paraId="43C77A2B" w14:textId="77777777" w:rsidR="00CF0727" w:rsidRDefault="00CF0727" w:rsidP="00CF0727">
      <w:pPr>
        <w:pStyle w:val="ListParagraph"/>
        <w:numPr>
          <w:ilvl w:val="0"/>
          <w:numId w:val="2"/>
        </w:numPr>
        <w:tabs>
          <w:tab w:val="left" w:pos="1905"/>
        </w:tabs>
      </w:pPr>
    </w:p>
    <w:p w14:paraId="450EC428" w14:textId="327CF338" w:rsidR="00B32C56" w:rsidRDefault="00B32C56" w:rsidP="00B32C56">
      <w:pPr>
        <w:pStyle w:val="ListParagraph"/>
        <w:tabs>
          <w:tab w:val="left" w:pos="1905"/>
        </w:tabs>
      </w:pPr>
    </w:p>
    <w:p w14:paraId="7E8B8A6D" w14:textId="5B105F20" w:rsidR="00B32C56" w:rsidRDefault="00B32C56" w:rsidP="00B32C56">
      <w:pPr>
        <w:pStyle w:val="ListParagraph"/>
        <w:tabs>
          <w:tab w:val="left" w:pos="1905"/>
        </w:tabs>
        <w:ind w:left="0"/>
      </w:pPr>
      <w:r>
        <w:t>845 District Contracts:</w:t>
      </w:r>
    </w:p>
    <w:p w14:paraId="18182BB3" w14:textId="3B08F44E" w:rsidR="00CF0727" w:rsidRDefault="00B32C56" w:rsidP="00CF0727">
      <w:pPr>
        <w:pStyle w:val="ListParagraph"/>
        <w:numPr>
          <w:ilvl w:val="0"/>
          <w:numId w:val="3"/>
        </w:numPr>
        <w:tabs>
          <w:tab w:val="left" w:pos="1905"/>
        </w:tabs>
        <w:rPr>
          <w:b/>
          <w:bCs/>
        </w:rPr>
      </w:pPr>
      <w:r w:rsidRPr="00CF0727">
        <w:rPr>
          <w:b/>
          <w:bCs/>
        </w:rPr>
        <w:t>Highland Local Schools</w:t>
      </w:r>
      <w:r w:rsidR="00CF0727" w:rsidRPr="00CF0727">
        <w:rPr>
          <w:b/>
          <w:bCs/>
        </w:rPr>
        <w:t xml:space="preserve"> – Block Vision Services (see below**)</w:t>
      </w:r>
      <w:r w:rsidR="00CF0727">
        <w:rPr>
          <w:b/>
          <w:bCs/>
        </w:rPr>
        <w:t xml:space="preserve"> – Confirmed by A. </w:t>
      </w:r>
      <w:proofErr w:type="spellStart"/>
      <w:r w:rsidR="00CF0727">
        <w:rPr>
          <w:b/>
          <w:bCs/>
        </w:rPr>
        <w:t>Randoph</w:t>
      </w:r>
      <w:proofErr w:type="spellEnd"/>
    </w:p>
    <w:p w14:paraId="61912661" w14:textId="243E516A" w:rsidR="00CF0727" w:rsidRPr="00CF0727" w:rsidRDefault="00CF0727" w:rsidP="00CF0727">
      <w:pPr>
        <w:pStyle w:val="ListParagraph"/>
        <w:numPr>
          <w:ilvl w:val="0"/>
          <w:numId w:val="3"/>
        </w:numPr>
        <w:tabs>
          <w:tab w:val="left" w:pos="1905"/>
        </w:tabs>
        <w:rPr>
          <w:b/>
          <w:bCs/>
        </w:rPr>
      </w:pPr>
      <w:r>
        <w:rPr>
          <w:b/>
          <w:bCs/>
        </w:rPr>
        <w:t>Hillsdale Local Schools – Block Vision Services (see below**) – Will be confirmed by S. Dickerson</w:t>
      </w:r>
    </w:p>
    <w:p w14:paraId="7AFA9F5F" w14:textId="0D7B2672" w:rsidR="00CF0727" w:rsidRDefault="00CF0727" w:rsidP="00CF0727">
      <w:pPr>
        <w:tabs>
          <w:tab w:val="left" w:pos="1905"/>
        </w:tabs>
      </w:pPr>
    </w:p>
    <w:p w14:paraId="1162B91C" w14:textId="5F62B664" w:rsidR="00CF0727" w:rsidRDefault="00CF0727" w:rsidP="00CF0727">
      <w:pPr>
        <w:rPr>
          <w:b/>
          <w:bCs/>
          <w:i/>
          <w:iCs/>
          <w:color w:val="002060"/>
          <w:u w:val="single"/>
        </w:rPr>
      </w:pPr>
      <w:r>
        <w:rPr>
          <w:b/>
          <w:bCs/>
          <w:i/>
          <w:iCs/>
          <w:color w:val="002060"/>
          <w:u w:val="single"/>
        </w:rPr>
        <w:t>**Mount Vernon Foster Placed Student served by Highland Local on District Contract 845</w:t>
      </w:r>
    </w:p>
    <w:p w14:paraId="13642D02" w14:textId="77777777" w:rsidR="00CF0727" w:rsidRDefault="00CF0727" w:rsidP="00CF0727">
      <w:pPr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Per meeting with Amy Randolph, Highland and Pam Rose, Mount Vernon</w:t>
      </w:r>
    </w:p>
    <w:p w14:paraId="051F644C" w14:textId="77777777" w:rsidR="00CF0727" w:rsidRDefault="00CF0727" w:rsidP="00CF0727">
      <w:pPr>
        <w:rPr>
          <w:i/>
          <w:iCs/>
          <w:color w:val="002060"/>
        </w:rPr>
      </w:pPr>
    </w:p>
    <w:p w14:paraId="20575E6D" w14:textId="77777777" w:rsidR="00CF0727" w:rsidRDefault="00CF0727" w:rsidP="00CF0727">
      <w:pPr>
        <w:rPr>
          <w:i/>
          <w:iCs/>
          <w:color w:val="002060"/>
        </w:rPr>
      </w:pPr>
      <w:r>
        <w:rPr>
          <w:i/>
          <w:iCs/>
          <w:color w:val="002060"/>
        </w:rPr>
        <w:t xml:space="preserve">Direct Service:                                                                   </w:t>
      </w:r>
      <w:proofErr w:type="gramStart"/>
      <w:r>
        <w:rPr>
          <w:i/>
          <w:iCs/>
          <w:color w:val="002060"/>
        </w:rPr>
        <w:t>50 minute</w:t>
      </w:r>
      <w:proofErr w:type="gramEnd"/>
      <w:r>
        <w:rPr>
          <w:i/>
          <w:iCs/>
          <w:color w:val="002060"/>
        </w:rPr>
        <w:t xml:space="preserve"> sessions, 8 visits per year</w:t>
      </w:r>
    </w:p>
    <w:p w14:paraId="52CE3285" w14:textId="77777777" w:rsidR="00CF0727" w:rsidRDefault="00CF0727" w:rsidP="00CF0727">
      <w:pPr>
        <w:rPr>
          <w:i/>
          <w:iCs/>
          <w:color w:val="002060"/>
        </w:rPr>
      </w:pPr>
      <w:r>
        <w:rPr>
          <w:i/>
          <w:iCs/>
          <w:color w:val="002060"/>
        </w:rPr>
        <w:t>Indirect Service:                                                               74 minutes travel, 8 visits per year</w:t>
      </w:r>
    </w:p>
    <w:p w14:paraId="4B74F7A0" w14:textId="77777777" w:rsidR="00CF0727" w:rsidRDefault="00CF0727" w:rsidP="00CF0727">
      <w:pPr>
        <w:rPr>
          <w:i/>
          <w:iCs/>
          <w:color w:val="002060"/>
          <w:u w:val="single"/>
        </w:rPr>
      </w:pPr>
      <w:r>
        <w:rPr>
          <w:i/>
          <w:iCs/>
          <w:color w:val="002060"/>
        </w:rPr>
        <w:t xml:space="preserve">                                                                                           </w:t>
      </w:r>
      <w:proofErr w:type="gramStart"/>
      <w:r>
        <w:rPr>
          <w:i/>
          <w:iCs/>
          <w:color w:val="002060"/>
          <w:u w:val="single"/>
        </w:rPr>
        <w:t>50 minute</w:t>
      </w:r>
      <w:proofErr w:type="gramEnd"/>
      <w:r>
        <w:rPr>
          <w:i/>
          <w:iCs/>
          <w:color w:val="002060"/>
          <w:u w:val="single"/>
        </w:rPr>
        <w:t xml:space="preserve"> documentation, consultation, IEP meetings, 8 visits per year</w:t>
      </w:r>
    </w:p>
    <w:p w14:paraId="614C90C3" w14:textId="77777777" w:rsidR="00CF0727" w:rsidRDefault="00CF0727" w:rsidP="00CF0727">
      <w:pPr>
        <w:rPr>
          <w:i/>
          <w:iCs/>
          <w:color w:val="002060"/>
        </w:rPr>
      </w:pPr>
    </w:p>
    <w:p w14:paraId="515A684C" w14:textId="77777777" w:rsidR="00CF0727" w:rsidRDefault="00CF0727" w:rsidP="00CF0727">
      <w:pPr>
        <w:rPr>
          <w:i/>
          <w:iCs/>
          <w:color w:val="002060"/>
        </w:rPr>
      </w:pPr>
      <w:r>
        <w:rPr>
          <w:i/>
          <w:iCs/>
          <w:color w:val="002060"/>
        </w:rPr>
        <w:t>Estimated to align with Fee Schedule:                     1 hour per week</w:t>
      </w:r>
    </w:p>
    <w:p w14:paraId="14601530" w14:textId="77777777" w:rsidR="00CF0727" w:rsidRDefault="00CF0727" w:rsidP="00CF0727">
      <w:pPr>
        <w:rPr>
          <w:i/>
          <w:iCs/>
          <w:color w:val="C00000"/>
        </w:rPr>
      </w:pPr>
      <w:r>
        <w:rPr>
          <w:i/>
          <w:iCs/>
          <w:color w:val="002060"/>
        </w:rPr>
        <w:t xml:space="preserve">Client District Contract for Highland to include </w:t>
      </w:r>
      <w:r>
        <w:rPr>
          <w:i/>
          <w:iCs/>
          <w:color w:val="C00000"/>
        </w:rPr>
        <w:t>.025 FTE @ $5,000 for TVI/O&amp;M Services</w:t>
      </w:r>
    </w:p>
    <w:p w14:paraId="487EA161" w14:textId="720AA406" w:rsidR="00CF0727" w:rsidRDefault="00CF0727" w:rsidP="00CF0727">
      <w:pPr>
        <w:tabs>
          <w:tab w:val="left" w:pos="1905"/>
        </w:tabs>
      </w:pPr>
      <w:r>
        <w:t>_____________________________________________________________________________________</w:t>
      </w:r>
    </w:p>
    <w:p w14:paraId="0E15CC1D" w14:textId="37420F8E" w:rsidR="00CF0727" w:rsidRDefault="00CF0727" w:rsidP="00CF0727">
      <w:pPr>
        <w:rPr>
          <w:b/>
          <w:bCs/>
          <w:i/>
          <w:iCs/>
          <w:color w:val="002060"/>
          <w:u w:val="single"/>
        </w:rPr>
      </w:pPr>
      <w:r>
        <w:rPr>
          <w:b/>
          <w:bCs/>
          <w:i/>
          <w:iCs/>
          <w:color w:val="002060"/>
          <w:u w:val="single"/>
        </w:rPr>
        <w:t xml:space="preserve">**Hillsdale Local Schools </w:t>
      </w:r>
    </w:p>
    <w:p w14:paraId="754426E2" w14:textId="77777777" w:rsidR="00CF0727" w:rsidRDefault="00CF0727" w:rsidP="00CF0727">
      <w:pPr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Service Agreement/District Contract pending meeting with Steve Dickerson/Deana Gilmore</w:t>
      </w:r>
    </w:p>
    <w:p w14:paraId="5294AEB3" w14:textId="77777777" w:rsidR="00CF0727" w:rsidRDefault="00CF0727" w:rsidP="00CF0727">
      <w:pPr>
        <w:rPr>
          <w:i/>
          <w:iCs/>
          <w:color w:val="002060"/>
          <w:sz w:val="18"/>
          <w:szCs w:val="18"/>
        </w:rPr>
      </w:pPr>
    </w:p>
    <w:p w14:paraId="2CFEF9F2" w14:textId="77777777" w:rsidR="00CF0727" w:rsidRDefault="00CF0727" w:rsidP="00CF0727">
      <w:pPr>
        <w:rPr>
          <w:i/>
          <w:iCs/>
          <w:color w:val="002060"/>
        </w:rPr>
      </w:pPr>
      <w:r>
        <w:rPr>
          <w:i/>
          <w:iCs/>
          <w:color w:val="002060"/>
        </w:rPr>
        <w:t>Direct Service:                                                                   210 minutes per month O&amp;M/TVI</w:t>
      </w:r>
    </w:p>
    <w:p w14:paraId="4CC7887D" w14:textId="77777777" w:rsidR="00CF0727" w:rsidRDefault="00CF0727" w:rsidP="00CF0727">
      <w:pPr>
        <w:rPr>
          <w:i/>
          <w:iCs/>
          <w:color w:val="002060"/>
        </w:rPr>
      </w:pPr>
      <w:r>
        <w:rPr>
          <w:i/>
          <w:iCs/>
          <w:color w:val="002060"/>
        </w:rPr>
        <w:t>Indirect Service:                                                                48 minutes travel, 8+ visits per year</w:t>
      </w:r>
    </w:p>
    <w:p w14:paraId="1DCBF981" w14:textId="77777777" w:rsidR="00CF0727" w:rsidRDefault="00CF0727" w:rsidP="00CF0727">
      <w:pPr>
        <w:rPr>
          <w:i/>
          <w:iCs/>
          <w:color w:val="002060"/>
          <w:u w:val="single"/>
        </w:rPr>
      </w:pPr>
      <w:r>
        <w:rPr>
          <w:i/>
          <w:iCs/>
          <w:color w:val="002060"/>
        </w:rPr>
        <w:t>                                                                                             </w:t>
      </w:r>
      <w:proofErr w:type="gramStart"/>
      <w:r>
        <w:rPr>
          <w:i/>
          <w:iCs/>
          <w:color w:val="002060"/>
          <w:u w:val="single"/>
        </w:rPr>
        <w:t>210 minute</w:t>
      </w:r>
      <w:proofErr w:type="gramEnd"/>
      <w:r>
        <w:rPr>
          <w:i/>
          <w:iCs/>
          <w:color w:val="002060"/>
          <w:u w:val="single"/>
        </w:rPr>
        <w:t xml:space="preserve"> documentation, consultation, IEP meetings, 8 visits per year</w:t>
      </w:r>
    </w:p>
    <w:p w14:paraId="352F9864" w14:textId="77777777" w:rsidR="00CF0727" w:rsidRDefault="00CF0727" w:rsidP="00CF0727">
      <w:pPr>
        <w:rPr>
          <w:i/>
          <w:iCs/>
          <w:color w:val="002060"/>
        </w:rPr>
      </w:pPr>
      <w:r>
        <w:rPr>
          <w:i/>
          <w:iCs/>
          <w:color w:val="002060"/>
        </w:rPr>
        <w:t>Estimated to align with Fee Schedule:                          1 hour per week</w:t>
      </w:r>
    </w:p>
    <w:p w14:paraId="7DF5F596" w14:textId="77777777" w:rsidR="00CF0727" w:rsidRDefault="00CF0727" w:rsidP="00CF0727">
      <w:pPr>
        <w:rPr>
          <w:i/>
          <w:iCs/>
          <w:color w:val="FF0000"/>
        </w:rPr>
      </w:pPr>
      <w:r>
        <w:rPr>
          <w:i/>
          <w:iCs/>
          <w:color w:val="002060"/>
        </w:rPr>
        <w:t xml:space="preserve">Non-Client District Contract or Service Agreement for Hillsdale to include </w:t>
      </w:r>
      <w:r>
        <w:rPr>
          <w:i/>
          <w:iCs/>
          <w:color w:val="FF0000"/>
        </w:rPr>
        <w:t>.05 FTE (1/4 day per week) @ $12,000 for TVI/O&amp;M Services</w:t>
      </w:r>
    </w:p>
    <w:p w14:paraId="4BDF92D2" w14:textId="2A97FE09" w:rsidR="00B32C56" w:rsidRPr="00B32C56" w:rsidRDefault="00CF0727" w:rsidP="00B32C56">
      <w:pPr>
        <w:pStyle w:val="ListParagraph"/>
        <w:tabs>
          <w:tab w:val="left" w:pos="1905"/>
        </w:tabs>
        <w:ind w:left="0"/>
      </w:pPr>
      <w:r>
        <w:t>_____________________________________________________________________________________</w:t>
      </w:r>
    </w:p>
    <w:sectPr w:rsidR="00B32C56" w:rsidRPr="00B32C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E95C" w14:textId="77777777" w:rsidR="00694C75" w:rsidRDefault="00694C75" w:rsidP="00225160">
      <w:pPr>
        <w:spacing w:after="0" w:line="240" w:lineRule="auto"/>
      </w:pPr>
      <w:r>
        <w:separator/>
      </w:r>
    </w:p>
  </w:endnote>
  <w:endnote w:type="continuationSeparator" w:id="0">
    <w:p w14:paraId="5C138094" w14:textId="77777777" w:rsidR="00694C75" w:rsidRDefault="00694C75" w:rsidP="002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A6C" w14:textId="256D609D" w:rsidR="00D5023A" w:rsidRPr="00EA5BDB" w:rsidRDefault="00EA5BDB">
    <w:pPr>
      <w:pStyle w:val="Footer"/>
      <w:rPr>
        <w:i/>
        <w:iCs/>
      </w:rPr>
    </w:pPr>
    <w:r w:rsidRPr="00EA5BDB">
      <w:rPr>
        <w:i/>
        <w:iCs/>
      </w:rPr>
      <w:t xml:space="preserve">JLC </w:t>
    </w:r>
    <w:r w:rsidR="00D5023A" w:rsidRPr="00EA5BDB">
      <w:rPr>
        <w:i/>
        <w:iCs/>
      </w:rPr>
      <w:t>Created 4/7/2020</w:t>
    </w:r>
  </w:p>
  <w:p w14:paraId="70202719" w14:textId="241E2E13" w:rsidR="00EA5BDB" w:rsidRDefault="00EA5BDB">
    <w:pPr>
      <w:pStyle w:val="Footer"/>
      <w:rPr>
        <w:i/>
        <w:iCs/>
      </w:rPr>
    </w:pPr>
    <w:r w:rsidRPr="00EA5BDB">
      <w:rPr>
        <w:i/>
        <w:iCs/>
      </w:rPr>
      <w:t>JLC Modified 5/12/2020</w:t>
    </w:r>
  </w:p>
  <w:p w14:paraId="34DA5E41" w14:textId="5D30BAEE" w:rsidR="00784973" w:rsidRDefault="00784973">
    <w:pPr>
      <w:pStyle w:val="Footer"/>
      <w:rPr>
        <w:i/>
        <w:iCs/>
      </w:rPr>
    </w:pPr>
    <w:r>
      <w:rPr>
        <w:i/>
        <w:iCs/>
      </w:rPr>
      <w:t>JLC Modified 5/26/2020</w:t>
    </w:r>
  </w:p>
  <w:p w14:paraId="19491B49" w14:textId="51F5EA77" w:rsidR="00867F9D" w:rsidRDefault="00975FD9">
    <w:pPr>
      <w:pStyle w:val="Footer"/>
      <w:rPr>
        <w:i/>
        <w:iCs/>
      </w:rPr>
    </w:pPr>
    <w:r>
      <w:rPr>
        <w:i/>
        <w:iCs/>
      </w:rPr>
      <w:t>JLC Modified 6/3/2020</w:t>
    </w:r>
  </w:p>
  <w:p w14:paraId="6230C0E1" w14:textId="03AA0344" w:rsidR="00867F9D" w:rsidRPr="00EA5BDB" w:rsidRDefault="00867F9D">
    <w:pPr>
      <w:pStyle w:val="Footer"/>
      <w:rPr>
        <w:i/>
        <w:iCs/>
      </w:rPr>
    </w:pPr>
    <w:r>
      <w:rPr>
        <w:i/>
        <w:iCs/>
      </w:rPr>
      <w:t>JLC Modified 6/9/20</w:t>
    </w:r>
    <w:r w:rsidR="00116FEB">
      <w:rPr>
        <w:i/>
        <w:iCs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27F6" w14:textId="77777777" w:rsidR="00694C75" w:rsidRDefault="00694C75" w:rsidP="00225160">
      <w:pPr>
        <w:spacing w:after="0" w:line="240" w:lineRule="auto"/>
      </w:pPr>
      <w:r>
        <w:separator/>
      </w:r>
    </w:p>
  </w:footnote>
  <w:footnote w:type="continuationSeparator" w:id="0">
    <w:p w14:paraId="148C204B" w14:textId="77777777" w:rsidR="00694C75" w:rsidRDefault="00694C75" w:rsidP="0022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F405" w14:textId="46E8DDB4" w:rsidR="00EA5BDB" w:rsidRPr="00510885" w:rsidRDefault="00EA5BDB" w:rsidP="00EA5BDB">
    <w:pPr>
      <w:spacing w:line="192" w:lineRule="auto"/>
      <w:ind w:left="7200" w:firstLine="720"/>
      <w:rPr>
        <w:rFonts w:ascii="Adobe Caslon Pro" w:hAnsi="Adobe Caslon Pro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2FFBB" wp14:editId="62924D6F">
          <wp:simplePos x="0" y="0"/>
          <wp:positionH relativeFrom="column">
            <wp:posOffset>-504825</wp:posOffset>
          </wp:positionH>
          <wp:positionV relativeFrom="paragraph">
            <wp:posOffset>-352425</wp:posOffset>
          </wp:positionV>
          <wp:extent cx="2182368" cy="1202436"/>
          <wp:effectExtent l="0" t="0" r="8890" b="0"/>
          <wp:wrapSquare wrapText="bothSides"/>
          <wp:docPr id="1" name="Picture 0" descr="mid-ohio h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-ohio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368" cy="120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5BDB">
      <w:rPr>
        <w:rFonts w:ascii="Adobe Caslon Pro" w:hAnsi="Adobe Caslon Pro"/>
        <w:b/>
        <w:sz w:val="18"/>
        <w:szCs w:val="18"/>
      </w:rPr>
      <w:t xml:space="preserve"> </w:t>
    </w:r>
    <w:r>
      <w:rPr>
        <w:rFonts w:ascii="Adobe Caslon Pro" w:hAnsi="Adobe Caslon Pro"/>
        <w:b/>
        <w:sz w:val="18"/>
        <w:szCs w:val="18"/>
      </w:rPr>
      <w:t>Kevin D. Kimmel</w:t>
    </w:r>
  </w:p>
  <w:p w14:paraId="3ED1CD86" w14:textId="339BAE60" w:rsidR="00EA5BDB" w:rsidRPr="00EA5BDB" w:rsidRDefault="00EA5BDB" w:rsidP="00EA5BDB">
    <w:pPr>
      <w:spacing w:line="192" w:lineRule="auto"/>
      <w:jc w:val="right"/>
      <w:rPr>
        <w:rFonts w:ascii="Adobe Caslon Pro" w:hAnsi="Adobe Caslon Pro"/>
        <w:i/>
        <w:sz w:val="18"/>
        <w:szCs w:val="18"/>
      </w:rPr>
    </w:pPr>
    <w:r>
      <w:rPr>
        <w:rFonts w:ascii="Adobe Caslon Pro" w:hAnsi="Adobe Caslon Pro"/>
        <w:i/>
        <w:sz w:val="18"/>
        <w:szCs w:val="18"/>
      </w:rPr>
      <w:t xml:space="preserve"> </w:t>
    </w:r>
    <w:r w:rsidRPr="00510885">
      <w:rPr>
        <w:rFonts w:ascii="Adobe Caslon Pro" w:hAnsi="Adobe Caslon Pro"/>
        <w:i/>
        <w:sz w:val="18"/>
        <w:szCs w:val="18"/>
      </w:rPr>
      <w:t>Superintendent</w:t>
    </w:r>
  </w:p>
  <w:p w14:paraId="11C660B4" w14:textId="77777777" w:rsidR="00EA5BDB" w:rsidRPr="00510885" w:rsidRDefault="00EA5BDB" w:rsidP="00EA5BDB">
    <w:pPr>
      <w:spacing w:line="192" w:lineRule="auto"/>
      <w:jc w:val="right"/>
      <w:rPr>
        <w:rFonts w:ascii="Adobe Caslon Pro" w:hAnsi="Adobe Caslon Pro"/>
        <w:b/>
        <w:sz w:val="18"/>
        <w:szCs w:val="18"/>
      </w:rPr>
    </w:pPr>
    <w:r w:rsidRPr="00510885">
      <w:rPr>
        <w:rFonts w:ascii="Adobe Caslon Pro" w:hAnsi="Adobe Caslon Pro"/>
        <w:b/>
        <w:sz w:val="18"/>
        <w:szCs w:val="18"/>
      </w:rPr>
      <w:t>Lorraine A. Earnest</w:t>
    </w:r>
  </w:p>
  <w:p w14:paraId="673C613F" w14:textId="767D67B2" w:rsidR="00EA5BDB" w:rsidRPr="00EA5BDB" w:rsidRDefault="00EA5BDB" w:rsidP="00EA5BDB">
    <w:pPr>
      <w:spacing w:line="192" w:lineRule="auto"/>
      <w:jc w:val="right"/>
      <w:rPr>
        <w:rFonts w:ascii="Adobe Caslon Pro" w:hAnsi="Adobe Caslon Pro"/>
        <w:i/>
        <w:sz w:val="18"/>
        <w:szCs w:val="18"/>
      </w:rPr>
    </w:pPr>
    <w:r w:rsidRPr="00510885">
      <w:rPr>
        <w:rFonts w:ascii="Adobe Caslon Pro" w:hAnsi="Adobe Caslon Pro"/>
        <w:i/>
        <w:sz w:val="18"/>
        <w:szCs w:val="18"/>
      </w:rPr>
      <w:t>Treasurer</w:t>
    </w:r>
  </w:p>
  <w:p w14:paraId="674BFD07" w14:textId="126BA6C0" w:rsidR="00EA5BDB" w:rsidRDefault="00EA5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52D75"/>
    <w:multiLevelType w:val="hybridMultilevel"/>
    <w:tmpl w:val="50A0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72A8"/>
    <w:multiLevelType w:val="hybridMultilevel"/>
    <w:tmpl w:val="576C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6CE"/>
    <w:multiLevelType w:val="hybridMultilevel"/>
    <w:tmpl w:val="BE3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60"/>
    <w:rsid w:val="000065C5"/>
    <w:rsid w:val="00044CD7"/>
    <w:rsid w:val="00114B56"/>
    <w:rsid w:val="00116FEB"/>
    <w:rsid w:val="001205C0"/>
    <w:rsid w:val="00123C52"/>
    <w:rsid w:val="00152C02"/>
    <w:rsid w:val="00225160"/>
    <w:rsid w:val="00251EAC"/>
    <w:rsid w:val="00263F65"/>
    <w:rsid w:val="00264FE3"/>
    <w:rsid w:val="00292977"/>
    <w:rsid w:val="00296343"/>
    <w:rsid w:val="002E3AE0"/>
    <w:rsid w:val="003D5037"/>
    <w:rsid w:val="0040127B"/>
    <w:rsid w:val="00405160"/>
    <w:rsid w:val="00434810"/>
    <w:rsid w:val="00567D7D"/>
    <w:rsid w:val="00580641"/>
    <w:rsid w:val="00661899"/>
    <w:rsid w:val="00665AF2"/>
    <w:rsid w:val="00684841"/>
    <w:rsid w:val="00694C75"/>
    <w:rsid w:val="006B7013"/>
    <w:rsid w:val="006D4BDF"/>
    <w:rsid w:val="007456EB"/>
    <w:rsid w:val="00747907"/>
    <w:rsid w:val="0075441E"/>
    <w:rsid w:val="00773C8C"/>
    <w:rsid w:val="00784973"/>
    <w:rsid w:val="00842B43"/>
    <w:rsid w:val="00867F9D"/>
    <w:rsid w:val="008B412B"/>
    <w:rsid w:val="00975FD9"/>
    <w:rsid w:val="00992401"/>
    <w:rsid w:val="009953D2"/>
    <w:rsid w:val="009B2C2E"/>
    <w:rsid w:val="00B32C56"/>
    <w:rsid w:val="00BF6671"/>
    <w:rsid w:val="00C32698"/>
    <w:rsid w:val="00CF0727"/>
    <w:rsid w:val="00D5023A"/>
    <w:rsid w:val="00D67511"/>
    <w:rsid w:val="00D67D25"/>
    <w:rsid w:val="00DA189A"/>
    <w:rsid w:val="00DA5D15"/>
    <w:rsid w:val="00DF274D"/>
    <w:rsid w:val="00E6750D"/>
    <w:rsid w:val="00EA5BDB"/>
    <w:rsid w:val="00F16CEF"/>
    <w:rsid w:val="00F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BDCD"/>
  <w15:chartTrackingRefBased/>
  <w15:docId w15:val="{F5C09AB7-349F-458E-99B6-315E1A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60"/>
  </w:style>
  <w:style w:type="paragraph" w:styleId="Footer">
    <w:name w:val="footer"/>
    <w:basedOn w:val="Normal"/>
    <w:link w:val="FooterChar"/>
    <w:uiPriority w:val="99"/>
    <w:unhideWhenUsed/>
    <w:rsid w:val="002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60"/>
  </w:style>
  <w:style w:type="paragraph" w:styleId="ListParagraph">
    <w:name w:val="List Paragraph"/>
    <w:basedOn w:val="Normal"/>
    <w:uiPriority w:val="34"/>
    <w:qFormat/>
    <w:rsid w:val="00123C52"/>
    <w:pPr>
      <w:ind w:left="720"/>
      <w:contextualSpacing/>
    </w:pPr>
  </w:style>
  <w:style w:type="paragraph" w:styleId="NoSpacing">
    <w:name w:val="No Spacing"/>
    <w:uiPriority w:val="1"/>
    <w:qFormat/>
    <w:rsid w:val="00DA189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0516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051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0516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4</cp:revision>
  <dcterms:created xsi:type="dcterms:W3CDTF">2020-06-05T19:00:00Z</dcterms:created>
  <dcterms:modified xsi:type="dcterms:W3CDTF">2020-06-09T22:28:00Z</dcterms:modified>
</cp:coreProperties>
</file>