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927986" w:rsidP="003D4B32">
      <w:pPr>
        <w:jc w:val="center"/>
        <w:rPr>
          <w:b/>
          <w:iCs/>
          <w:sz w:val="32"/>
          <w:szCs w:val="32"/>
        </w:rPr>
      </w:pPr>
      <w:r>
        <w:rPr>
          <w:b/>
          <w:iCs/>
          <w:sz w:val="32"/>
          <w:szCs w:val="32"/>
        </w:rPr>
        <w:t>Shannon Sprang</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3547A1">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927986">
        <w:rPr>
          <w:rFonts w:ascii="Times New Roman" w:hAnsi="Times New Roman" w:cs="Times New Roman"/>
          <w:color w:val="000000"/>
          <w:sz w:val="24"/>
          <w:szCs w:val="24"/>
        </w:rPr>
        <w:t xml:space="preserve"> Shannon Sprang</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1D6BD6">
        <w:rPr>
          <w:rFonts w:ascii="Times New Roman" w:hAnsi="Times New Roman" w:cs="Times New Roman"/>
          <w:color w:val="000000"/>
          <w:sz w:val="24"/>
          <w:szCs w:val="24"/>
        </w:rPr>
        <w:t>Guidance Counselor Network Coordination services.</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3D4B32" w:rsidP="003D4B32">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w:t>
      </w:r>
      <w:r w:rsidR="00927986">
        <w:rPr>
          <w:rFonts w:ascii="Times New Roman" w:hAnsi="Times New Roman" w:cs="Times New Roman"/>
          <w:b/>
          <w:color w:val="000000"/>
          <w:sz w:val="24"/>
          <w:szCs w:val="24"/>
        </w:rPr>
        <w:t>Guidance Counselor Network Coordination services</w:t>
      </w:r>
      <w:r w:rsidR="00575DE1">
        <w:rPr>
          <w:rFonts w:ascii="Times New Roman" w:hAnsi="Times New Roman" w:cs="Times New Roman"/>
          <w:b/>
          <w:color w:val="000000"/>
          <w:sz w:val="24"/>
          <w:szCs w:val="24"/>
        </w:rPr>
        <w:t>.</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524DD6">
        <w:rPr>
          <w:rFonts w:ascii="Times New Roman" w:hAnsi="Times New Roman" w:cs="Times New Roman"/>
          <w:b/>
          <w:color w:val="000000"/>
          <w:sz w:val="24"/>
          <w:szCs w:val="24"/>
        </w:rPr>
        <w:t>August</w:t>
      </w:r>
      <w:r w:rsidR="003547A1">
        <w:rPr>
          <w:rFonts w:ascii="Times New Roman" w:hAnsi="Times New Roman" w:cs="Times New Roman"/>
          <w:b/>
          <w:color w:val="000000"/>
          <w:sz w:val="24"/>
          <w:szCs w:val="24"/>
        </w:rPr>
        <w:t xml:space="preserve"> 1, 2020</w:t>
      </w:r>
      <w:r w:rsidRPr="00F4612A">
        <w:rPr>
          <w:rFonts w:ascii="Times New Roman" w:hAnsi="Times New Roman" w:cs="Times New Roman"/>
          <w:color w:val="000000"/>
          <w:sz w:val="24"/>
          <w:szCs w:val="24"/>
        </w:rPr>
        <w:t xml:space="preserve"> and end </w:t>
      </w:r>
      <w:r w:rsidR="00524DD6">
        <w:rPr>
          <w:rFonts w:ascii="Times New Roman" w:hAnsi="Times New Roman" w:cs="Times New Roman"/>
          <w:b/>
          <w:color w:val="000000"/>
          <w:sz w:val="24"/>
          <w:szCs w:val="24"/>
        </w:rPr>
        <w:t>July 31</w:t>
      </w:r>
      <w:r w:rsidR="003547A1">
        <w:rPr>
          <w:rFonts w:ascii="Times New Roman" w:hAnsi="Times New Roman" w:cs="Times New Roman"/>
          <w:b/>
          <w:color w:val="000000"/>
          <w:sz w:val="24"/>
          <w:szCs w:val="24"/>
        </w:rPr>
        <w:t>, 2021</w:t>
      </w:r>
      <w:bookmarkStart w:id="0" w:name="_GoBack"/>
      <w:bookmarkEnd w:id="0"/>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1D6BD6" w:rsidRDefault="001D6BD6" w:rsidP="003D4B32">
      <w:pPr>
        <w:pStyle w:val="para2"/>
        <w:widowControl/>
        <w:ind w:firstLine="0"/>
        <w:jc w:val="both"/>
        <w:rPr>
          <w:rFonts w:ascii="Times New Roman" w:hAnsi="Times New Roman" w:cs="Times New Roman"/>
          <w:color w:val="000000"/>
          <w:sz w:val="24"/>
          <w:szCs w:val="24"/>
        </w:rPr>
      </w:pPr>
    </w:p>
    <w:p w:rsidR="001D6BD6" w:rsidRDefault="001D6BD6"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826090"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$250/per meeting, as authorized by the Superintendent.</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The Client agrees to pay all expenses for personnel employed by the Mid-Ohio ESC and assigned to work for Client, including, but not limited to, salary, unemployment, health insurance, severance, liability insurance, worker’s compensation and other fringe benefits.</w:t>
      </w:r>
    </w:p>
    <w:p w:rsidR="003D4B32" w:rsidRDefault="003D4B32" w:rsidP="003D4B32">
      <w:pPr>
        <w:pStyle w:val="ListParagraph"/>
        <w:rPr>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rsidR="003D4B32" w:rsidRDefault="003D4B32" w:rsidP="003D4B32">
      <w:pPr>
        <w:pStyle w:val="ListParagraph"/>
        <w:rPr>
          <w:color w:val="000000"/>
          <w:sz w:val="24"/>
          <w:szCs w:val="24"/>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524DD6" w:rsidRDefault="00524DD6"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lastRenderedPageBreak/>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927986">
        <w:rPr>
          <w:rFonts w:ascii="Times New Roman" w:hAnsi="Times New Roman" w:cs="Times New Roman"/>
          <w:color w:val="000000"/>
          <w:sz w:val="24"/>
          <w:szCs w:val="24"/>
        </w:rPr>
        <w:t>Shannon Sprang</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B233C4">
        <w:rPr>
          <w:rFonts w:ascii="Times New Roman" w:hAnsi="Times New Roman" w:cs="Times New Roman"/>
          <w:color w:val="000000"/>
          <w:sz w:val="24"/>
          <w:szCs w:val="24"/>
        </w:rPr>
        <w:t>761 County Road 2404</w:t>
      </w:r>
    </w:p>
    <w:p w:rsidR="0017705E"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00B233C4">
        <w:rPr>
          <w:rFonts w:ascii="Times New Roman" w:hAnsi="Times New Roman" w:cs="Times New Roman"/>
          <w:color w:val="000000"/>
          <w:sz w:val="24"/>
          <w:szCs w:val="24"/>
        </w:rPr>
        <w:tab/>
      </w:r>
      <w:r w:rsidR="00B233C4">
        <w:rPr>
          <w:rFonts w:ascii="Times New Roman" w:hAnsi="Times New Roman" w:cs="Times New Roman"/>
          <w:color w:val="000000"/>
          <w:sz w:val="24"/>
          <w:szCs w:val="24"/>
        </w:rPr>
        <w:tab/>
      </w:r>
      <w:r w:rsidR="00B233C4">
        <w:rPr>
          <w:rFonts w:ascii="Times New Roman" w:hAnsi="Times New Roman" w:cs="Times New Roman"/>
          <w:color w:val="000000"/>
          <w:sz w:val="24"/>
          <w:szCs w:val="24"/>
        </w:rPr>
        <w:tab/>
      </w:r>
      <w:r w:rsidR="00B233C4">
        <w:rPr>
          <w:rFonts w:ascii="Times New Roman" w:hAnsi="Times New Roman" w:cs="Times New Roman"/>
          <w:color w:val="000000"/>
          <w:sz w:val="24"/>
          <w:szCs w:val="24"/>
        </w:rPr>
        <w:tab/>
        <w:t xml:space="preserve">Loudonville, OH </w:t>
      </w:r>
    </w:p>
    <w:p w:rsidR="003D4B32" w:rsidRPr="00FC38B8" w:rsidRDefault="0017705E"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p>
    <w:p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rsidR="003D4B32" w:rsidRPr="000A4955" w:rsidRDefault="003D4B32"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927986"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Shannon Sprang</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927986">
        <w:rPr>
          <w:rFonts w:ascii="Times New Roman" w:hAnsi="Times New Roman" w:cs="Times New Roman"/>
          <w:b/>
          <w:color w:val="000000"/>
          <w:sz w:val="24"/>
          <w:szCs w:val="24"/>
        </w:rPr>
        <w:t>Shannon Sprang</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01" w:rsidRDefault="008110B8">
      <w:r>
        <w:separator/>
      </w:r>
    </w:p>
  </w:endnote>
  <w:endnote w:type="continuationSeparator" w:id="0">
    <w:p w:rsidR="00BD7D01"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3547A1"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3547A1">
      <w:rPr>
        <w:noProof/>
        <w:sz w:val="24"/>
        <w:szCs w:val="24"/>
      </w:rPr>
      <w:t>5</w:t>
    </w:r>
    <w:r w:rsidRPr="000E2146">
      <w:rPr>
        <w:sz w:val="24"/>
        <w:szCs w:val="24"/>
      </w:rPr>
      <w:fldChar w:fldCharType="end"/>
    </w:r>
  </w:p>
  <w:p w:rsidR="001F67A0" w:rsidRDefault="0035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01" w:rsidRDefault="008110B8">
      <w:r>
        <w:separator/>
      </w:r>
    </w:p>
  </w:footnote>
  <w:footnote w:type="continuationSeparator" w:id="0">
    <w:p w:rsidR="00BD7D01"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17705E"/>
    <w:rsid w:val="001D6BD6"/>
    <w:rsid w:val="003547A1"/>
    <w:rsid w:val="003D4B32"/>
    <w:rsid w:val="0051164E"/>
    <w:rsid w:val="00524DD6"/>
    <w:rsid w:val="00575DE1"/>
    <w:rsid w:val="005F6616"/>
    <w:rsid w:val="008110B8"/>
    <w:rsid w:val="00826090"/>
    <w:rsid w:val="00927986"/>
    <w:rsid w:val="00A65A68"/>
    <w:rsid w:val="00B233C4"/>
    <w:rsid w:val="00B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2</cp:revision>
  <cp:lastPrinted>2019-06-24T12:34:00Z</cp:lastPrinted>
  <dcterms:created xsi:type="dcterms:W3CDTF">2020-06-09T16:18:00Z</dcterms:created>
  <dcterms:modified xsi:type="dcterms:W3CDTF">2020-06-09T16:18:00Z</dcterms:modified>
</cp:coreProperties>
</file>